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E80DA" w14:textId="77777777" w:rsidR="003905B3" w:rsidRPr="003905B3" w:rsidRDefault="00000000" w:rsidP="003905B3">
      <w:pPr>
        <w:spacing w:after="12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492774B7">
          <v:rect id="_x0000_i1025" style="width:0;height:1.5pt" o:hralign="center" o:hrstd="t" o:hrnoshade="t" o:hr="t" fillcolor="gray" stroked="f"/>
        </w:pict>
      </w:r>
    </w:p>
    <w:p w14:paraId="12F4EC5E" w14:textId="757D75F7" w:rsidR="005A54E8" w:rsidRPr="003D4FD9" w:rsidRDefault="003905B3" w:rsidP="003D4FD9">
      <w:pPr>
        <w:spacing w:before="100" w:beforeAutospacing="1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Scénario Pédagogique :</w:t>
      </w:r>
    </w:p>
    <w:p w14:paraId="35F1804A" w14:textId="36E3FCD2" w:rsidR="005A54E8" w:rsidRDefault="00C60A39" w:rsidP="00301A11">
      <w:pPr>
        <w:spacing w:before="100" w:beforeAutospacing="1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</w:pPr>
      <w:r w:rsidRPr="00C60A39"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  <w:t>N°</w:t>
      </w:r>
      <w:r w:rsidR="002C56B5"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  <w:t>1</w:t>
      </w:r>
      <w:r w:rsidRPr="00C60A39"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  <w:t xml:space="preserve"> </w:t>
      </w:r>
      <w:r w:rsidR="003905B3" w:rsidRPr="003D4FD9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"</w:t>
      </w:r>
      <w:r w:rsidR="002C56B5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Dialogue au lancement d’un nouveau modèle</w:t>
      </w:r>
      <w:r w:rsidR="003905B3" w:rsidRPr="003D4FD9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"</w:t>
      </w:r>
    </w:p>
    <w:p w14:paraId="7A7BBFA4" w14:textId="644B5B3E" w:rsidR="00D4527A" w:rsidRPr="00D4527A" w:rsidRDefault="00000000" w:rsidP="00D4527A">
      <w:pPr>
        <w:spacing w:before="100" w:beforeAutospacing="1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3E267460">
          <v:rect id="_x0000_i1026" style="width:0;height:1.5pt" o:hralign="center" o:hrstd="t" o:hrnoshade="t" o:hr="t" fillcolor="gray" stroked="f"/>
        </w:pict>
      </w:r>
    </w:p>
    <w:p w14:paraId="6F461AFA" w14:textId="77777777" w:rsidR="003905B3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1. Identité du Scénario</w:t>
      </w:r>
    </w:p>
    <w:p w14:paraId="6F85E02E" w14:textId="7D781655" w:rsidR="003905B3" w:rsidRPr="001938F9" w:rsidRDefault="003905B3" w:rsidP="001938F9">
      <w:pPr>
        <w:numPr>
          <w:ilvl w:val="0"/>
          <w:numId w:val="1"/>
        </w:numPr>
        <w:spacing w:before="100" w:beforeAutospacing="1" w:after="0" w:line="240" w:lineRule="auto"/>
        <w:ind w:left="360"/>
        <w:rPr>
          <w:rFonts w:ascii="Arial" w:eastAsia="Times New Roman" w:hAnsi="Arial" w:cs="Arial"/>
          <w:bdr w:val="none" w:sz="0" w:space="0" w:color="auto" w:frame="1"/>
          <w:lang w:eastAsia="fr-FR"/>
        </w:rPr>
      </w:pPr>
      <w:r w:rsidRPr="001938F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Public : </w:t>
      </w:r>
      <w:r w:rsidRPr="001938F9">
        <w:rPr>
          <w:rFonts w:ascii="Arial" w:eastAsia="Times New Roman" w:hAnsi="Arial" w:cs="Arial"/>
          <w:bdr w:val="none" w:sz="0" w:space="0" w:color="auto" w:frame="1"/>
          <w:lang w:eastAsia="fr-FR"/>
        </w:rPr>
        <w:t xml:space="preserve">Formation 1ère Main Haute Couture </w:t>
      </w:r>
      <w:r w:rsidR="00E56FB3">
        <w:rPr>
          <w:rFonts w:ascii="Arial" w:eastAsia="Times New Roman" w:hAnsi="Arial" w:cs="Arial"/>
          <w:lang w:eastAsia="fr-FR"/>
        </w:rPr>
        <w:t xml:space="preserve">– </w:t>
      </w:r>
      <w:r w:rsidR="00E56FB3" w:rsidRPr="008D1955">
        <w:rPr>
          <w:rFonts w:ascii="Arial" w:eastAsia="Times New Roman" w:hAnsi="Arial" w:cs="Arial"/>
          <w:lang w:eastAsia="fr-FR"/>
        </w:rPr>
        <w:t>CS</w:t>
      </w:r>
      <w:r w:rsidR="00E56FB3">
        <w:rPr>
          <w:rFonts w:ascii="Arial" w:eastAsia="Times New Roman" w:hAnsi="Arial" w:cs="Arial"/>
          <w:lang w:eastAsia="fr-FR"/>
        </w:rPr>
        <w:t>4</w:t>
      </w:r>
      <w:r w:rsidRPr="001938F9">
        <w:rPr>
          <w:rFonts w:ascii="Arial" w:eastAsia="Times New Roman" w:hAnsi="Arial" w:cs="Arial"/>
          <w:bdr w:val="none" w:sz="0" w:space="0" w:color="auto" w:frame="1"/>
          <w:lang w:eastAsia="fr-FR"/>
        </w:rPr>
        <w:t>.</w:t>
      </w:r>
    </w:p>
    <w:p w14:paraId="7DF62C2F" w14:textId="19F05CED" w:rsidR="003905B3" w:rsidRPr="001938F9" w:rsidRDefault="003905B3" w:rsidP="001938F9">
      <w:pPr>
        <w:numPr>
          <w:ilvl w:val="0"/>
          <w:numId w:val="1"/>
        </w:numPr>
        <w:spacing w:before="100" w:beforeAutospacing="1" w:after="0" w:line="240" w:lineRule="auto"/>
        <w:ind w:left="360"/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</w:pPr>
      <w:r w:rsidRPr="001938F9">
        <w:rPr>
          <w:rFonts w:ascii="Arial" w:eastAsia="Times New Roman" w:hAnsi="Arial" w:cs="Arial"/>
          <w:b/>
          <w:bCs/>
          <w:color w:val="00B0F0"/>
          <w:bdr w:val="none" w:sz="0" w:space="0" w:color="auto" w:frame="1"/>
          <w:lang w:eastAsia="fr-FR"/>
        </w:rPr>
        <w:t xml:space="preserve">Situation Professionnelle : </w:t>
      </w:r>
      <w:r w:rsidRPr="001938F9">
        <w:rPr>
          <w:rFonts w:ascii="Arial" w:eastAsia="Times New Roman" w:hAnsi="Arial" w:cs="Arial"/>
          <w:color w:val="00B0F0"/>
          <w:bdr w:val="none" w:sz="0" w:space="0" w:color="auto" w:frame="1"/>
          <w:lang w:eastAsia="fr-FR"/>
        </w:rPr>
        <w:t>N°</w:t>
      </w:r>
      <w:r w:rsidR="002C56B5" w:rsidRPr="001938F9">
        <w:rPr>
          <w:rFonts w:ascii="Arial" w:eastAsia="Times New Roman" w:hAnsi="Arial" w:cs="Arial"/>
          <w:color w:val="00B0F0"/>
          <w:bdr w:val="none" w:sz="0" w:space="0" w:color="auto" w:frame="1"/>
          <w:lang w:eastAsia="fr-FR"/>
        </w:rPr>
        <w:t>1</w:t>
      </w:r>
      <w:r w:rsidRPr="001938F9">
        <w:rPr>
          <w:rFonts w:ascii="Arial" w:eastAsia="Times New Roman" w:hAnsi="Arial" w:cs="Arial"/>
          <w:color w:val="00B0F0"/>
          <w:bdr w:val="none" w:sz="0" w:space="0" w:color="auto" w:frame="1"/>
          <w:lang w:eastAsia="fr-FR"/>
        </w:rPr>
        <w:t xml:space="preserve"> </w:t>
      </w:r>
      <w:r w:rsidR="005204DE" w:rsidRPr="001938F9">
        <w:rPr>
          <w:rFonts w:ascii="Arial" w:eastAsia="Times New Roman" w:hAnsi="Arial" w:cs="Arial"/>
          <w:color w:val="00B0F0"/>
          <w:bdr w:val="none" w:sz="0" w:space="0" w:color="auto" w:frame="1"/>
          <w:lang w:eastAsia="fr-FR"/>
        </w:rPr>
        <w:t>–</w:t>
      </w:r>
      <w:r w:rsidRPr="001938F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 </w:t>
      </w:r>
      <w:r w:rsidR="002C56B5" w:rsidRPr="00E56FB3">
        <w:rPr>
          <w:rFonts w:ascii="Arial" w:eastAsia="Times New Roman" w:hAnsi="Arial" w:cs="Arial"/>
          <w:bdr w:val="none" w:sz="0" w:space="0" w:color="auto" w:frame="1"/>
          <w:lang w:eastAsia="fr-FR"/>
        </w:rPr>
        <w:t>dialogue au lancement d’un nouveau modèle</w:t>
      </w:r>
    </w:p>
    <w:p w14:paraId="680A016E" w14:textId="2F997EF2" w:rsidR="003905B3" w:rsidRPr="001938F9" w:rsidRDefault="003905B3" w:rsidP="001938F9">
      <w:pPr>
        <w:numPr>
          <w:ilvl w:val="0"/>
          <w:numId w:val="1"/>
        </w:numPr>
        <w:spacing w:before="100" w:beforeAutospacing="1" w:after="0" w:line="240" w:lineRule="auto"/>
        <w:ind w:left="360"/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</w:pPr>
      <w:r w:rsidRPr="001938F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Niveau d'expertise : </w:t>
      </w:r>
      <w:r w:rsidR="00435D96" w:rsidRPr="00E56FB3">
        <w:rPr>
          <w:rFonts w:ascii="Arial" w:eastAsia="Times New Roman" w:hAnsi="Arial" w:cs="Arial"/>
          <w:bdr w:val="none" w:sz="0" w:space="0" w:color="auto" w:frame="1"/>
          <w:lang w:eastAsia="fr-FR"/>
        </w:rPr>
        <w:t>E</w:t>
      </w:r>
      <w:r w:rsidRPr="00E56FB3">
        <w:rPr>
          <w:rFonts w:ascii="Arial" w:eastAsia="Times New Roman" w:hAnsi="Arial" w:cs="Arial"/>
          <w:bdr w:val="none" w:sz="0" w:space="0" w:color="auto" w:frame="1"/>
          <w:lang w:eastAsia="fr-FR"/>
        </w:rPr>
        <w:t>xpertise spécifique</w:t>
      </w:r>
      <w:r w:rsidR="00435D96" w:rsidRPr="00E56FB3">
        <w:rPr>
          <w:rFonts w:ascii="Arial" w:eastAsia="Times New Roman" w:hAnsi="Arial" w:cs="Arial"/>
          <w:bdr w:val="none" w:sz="0" w:space="0" w:color="auto" w:frame="1"/>
          <w:lang w:eastAsia="fr-FR"/>
        </w:rPr>
        <w:t xml:space="preserve"> forte</w:t>
      </w:r>
      <w:r w:rsidR="002C56B5" w:rsidRPr="00E56FB3">
        <w:rPr>
          <w:rFonts w:ascii="Arial" w:eastAsia="Times New Roman" w:hAnsi="Arial" w:cs="Arial"/>
          <w:bdr w:val="none" w:sz="0" w:space="0" w:color="auto" w:frame="1"/>
          <w:lang w:eastAsia="fr-FR"/>
        </w:rPr>
        <w:t xml:space="preserve"> et </w:t>
      </w:r>
      <w:r w:rsidR="005204DE" w:rsidRPr="00E56FB3">
        <w:rPr>
          <w:rFonts w:ascii="Arial" w:eastAsia="Times New Roman" w:hAnsi="Arial" w:cs="Arial"/>
          <w:bdr w:val="none" w:sz="0" w:space="0" w:color="auto" w:frame="1"/>
          <w:lang w:eastAsia="fr-FR"/>
        </w:rPr>
        <w:t>fréquente</w:t>
      </w:r>
      <w:r w:rsidRPr="00E56FB3">
        <w:rPr>
          <w:rFonts w:ascii="Arial" w:eastAsia="Times New Roman" w:hAnsi="Arial" w:cs="Arial"/>
          <w:bdr w:val="none" w:sz="0" w:space="0" w:color="auto" w:frame="1"/>
          <w:lang w:eastAsia="fr-FR"/>
        </w:rPr>
        <w:t xml:space="preserve"> (Situation emblématique)</w:t>
      </w:r>
    </w:p>
    <w:p w14:paraId="25F46241" w14:textId="7460BBC6" w:rsidR="005A54E8" w:rsidRDefault="003905B3" w:rsidP="001938F9">
      <w:pPr>
        <w:numPr>
          <w:ilvl w:val="0"/>
          <w:numId w:val="1"/>
        </w:numPr>
        <w:spacing w:before="100" w:beforeAutospacing="1" w:after="0" w:line="240" w:lineRule="auto"/>
        <w:ind w:left="360"/>
        <w:rPr>
          <w:rFonts w:ascii="Arial" w:eastAsia="Times New Roman" w:hAnsi="Arial" w:cs="Arial"/>
          <w:lang w:eastAsia="fr-FR"/>
        </w:rPr>
      </w:pPr>
      <w:r w:rsidRPr="007B178B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Durée estimée :</w:t>
      </w:r>
      <w:r w:rsidRPr="007B178B">
        <w:rPr>
          <w:rFonts w:ascii="Arial" w:eastAsia="Times New Roman" w:hAnsi="Arial" w:cs="Arial"/>
          <w:lang w:eastAsia="fr-FR"/>
        </w:rPr>
        <w:t xml:space="preserve"> </w:t>
      </w:r>
      <w:r w:rsidR="00666790" w:rsidRPr="007B178B">
        <w:rPr>
          <w:rFonts w:ascii="Arial" w:eastAsia="Times New Roman" w:hAnsi="Arial" w:cs="Arial"/>
          <w:lang w:eastAsia="fr-FR"/>
        </w:rPr>
        <w:t>5</w:t>
      </w:r>
      <w:r w:rsidRPr="007B178B">
        <w:rPr>
          <w:rFonts w:ascii="Arial" w:eastAsia="Times New Roman" w:hAnsi="Arial" w:cs="Arial"/>
          <w:lang w:eastAsia="fr-FR"/>
        </w:rPr>
        <w:t xml:space="preserve"> à 6 heures.</w:t>
      </w:r>
    </w:p>
    <w:p w14:paraId="5E4B62DC" w14:textId="3242883A" w:rsidR="001938F9" w:rsidRPr="007B178B" w:rsidRDefault="00000000" w:rsidP="001938F9">
      <w:pPr>
        <w:spacing w:before="100" w:beforeAutospacing="1" w:after="0" w:line="240" w:lineRule="auto"/>
        <w:rPr>
          <w:rFonts w:ascii="Arial" w:eastAsia="Times New Roman" w:hAnsi="Arial" w:cs="Arial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21722001">
          <v:rect id="_x0000_i1027" style="width:0;height:1.5pt" o:hralign="center" o:hrstd="t" o:hrnoshade="t" o:hr="t" fillcolor="gray" stroked="f"/>
        </w:pict>
      </w:r>
    </w:p>
    <w:p w14:paraId="249B4B05" w14:textId="77777777" w:rsidR="003905B3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2. Contexte et Problématique (Mise en situation)</w:t>
      </w:r>
    </w:p>
    <w:p w14:paraId="57A055E5" w14:textId="47639EFB" w:rsidR="006B5A25" w:rsidRPr="003576FC" w:rsidRDefault="006B5A25" w:rsidP="006B5A25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>Le c</w:t>
      </w:r>
      <w:r w:rsidRPr="008A7F3E">
        <w:rPr>
          <w:rFonts w:ascii="Arial" w:eastAsia="Times New Roman" w:hAnsi="Arial" w:cs="Arial"/>
          <w:b/>
          <w:bCs/>
          <w:lang w:eastAsia="fr-FR"/>
        </w:rPr>
        <w:t xml:space="preserve">ontexte </w:t>
      </w:r>
      <w:bookmarkStart w:id="0" w:name="_Hlk231502731"/>
      <w:r w:rsidRPr="008A7F3E">
        <w:rPr>
          <w:rFonts w:ascii="Arial" w:eastAsia="Times New Roman" w:hAnsi="Arial" w:cs="Arial"/>
          <w:b/>
          <w:bCs/>
          <w:lang w:eastAsia="fr-FR"/>
        </w:rPr>
        <w:t>professionnel</w:t>
      </w:r>
      <w:r w:rsidRPr="003576FC">
        <w:rPr>
          <w:rFonts w:ascii="Arial" w:eastAsia="Times New Roman" w:hAnsi="Arial" w:cs="Arial"/>
          <w:b/>
          <w:bCs/>
          <w:sz w:val="27"/>
          <w:szCs w:val="27"/>
          <w:lang w:eastAsia="fr-FR"/>
        </w:rPr>
        <w:t xml:space="preserve"> </w:t>
      </w:r>
      <w:bookmarkEnd w:id="0"/>
      <w:r w:rsidRPr="003576FC">
        <w:rPr>
          <w:rFonts w:ascii="Arial" w:eastAsia="Times New Roman" w:hAnsi="Arial" w:cs="Arial"/>
          <w:b/>
          <w:bCs/>
          <w:sz w:val="27"/>
          <w:szCs w:val="27"/>
          <w:lang w:eastAsia="fr-FR"/>
        </w:rPr>
        <w:t>:</w:t>
      </w:r>
    </w:p>
    <w:p w14:paraId="1604DFCD" w14:textId="3E2C5E7A" w:rsidR="004B3912" w:rsidRPr="0010552C" w:rsidRDefault="004B3912" w:rsidP="003170F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10552C">
        <w:rPr>
          <w:rFonts w:ascii="Arial" w:eastAsia="Times New Roman" w:hAnsi="Arial" w:cs="Arial"/>
          <w:color w:val="1F1F1F"/>
          <w:lang w:eastAsia="fr-FR"/>
        </w:rPr>
        <w:t xml:space="preserve">Lors de la nouvelle collection, la Première d’Atelier vous accueille comme Première Main débutante dans son atelier de haute couture. </w:t>
      </w:r>
    </w:p>
    <w:p w14:paraId="478D8B5F" w14:textId="3C2D327F" w:rsidR="004B3912" w:rsidRPr="0010552C" w:rsidRDefault="004B3912" w:rsidP="003170F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10552C">
        <w:rPr>
          <w:rFonts w:ascii="Arial" w:eastAsia="Times New Roman" w:hAnsi="Arial" w:cs="Arial"/>
          <w:color w:val="1F1F1F"/>
          <w:lang w:eastAsia="fr-FR"/>
        </w:rPr>
        <w:t xml:space="preserve">Après vous avoir transmis les codes de fonctionnement de la maison et de l’atelier, </w:t>
      </w:r>
      <w:r w:rsidR="003A424B">
        <w:rPr>
          <w:rFonts w:ascii="Arial" w:eastAsia="Times New Roman" w:hAnsi="Arial" w:cs="Arial"/>
          <w:color w:val="1F1F1F"/>
          <w:lang w:eastAsia="fr-FR"/>
        </w:rPr>
        <w:t>v</w:t>
      </w:r>
      <w:r w:rsidRPr="0010552C">
        <w:rPr>
          <w:rFonts w:ascii="Arial" w:eastAsia="Times New Roman" w:hAnsi="Arial" w:cs="Arial"/>
          <w:color w:val="1F1F1F"/>
          <w:lang w:eastAsia="fr-FR"/>
        </w:rPr>
        <w:t>ous vous présentez et détaillez vos compétences professionnelles et votre domaine d’expertise (flou, tailleur</w:t>
      </w:r>
      <w:r w:rsidR="00C26687">
        <w:rPr>
          <w:rFonts w:ascii="Arial" w:eastAsia="Times New Roman" w:hAnsi="Arial" w:cs="Arial"/>
          <w:color w:val="1F1F1F"/>
          <w:lang w:eastAsia="fr-FR"/>
        </w:rPr>
        <w:t>,</w:t>
      </w:r>
      <w:r w:rsidRPr="0010552C">
        <w:t xml:space="preserve"> </w:t>
      </w:r>
      <w:r w:rsidRPr="0010552C">
        <w:rPr>
          <w:rFonts w:ascii="Arial" w:eastAsia="Times New Roman" w:hAnsi="Arial" w:cs="Arial"/>
          <w:color w:val="1F1F1F"/>
          <w:lang w:eastAsia="fr-FR"/>
        </w:rPr>
        <w:t>les tissus sur lesquels elle est le plus à l’aise)</w:t>
      </w:r>
    </w:p>
    <w:p w14:paraId="6781BCC6" w14:textId="6FB4472B" w:rsidR="004B3912" w:rsidRPr="0010552C" w:rsidRDefault="004B3912" w:rsidP="003170F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10552C">
        <w:rPr>
          <w:rFonts w:ascii="Arial" w:eastAsia="Times New Roman" w:hAnsi="Arial" w:cs="Arial"/>
          <w:color w:val="1F1F1F"/>
          <w:lang w:eastAsia="fr-FR"/>
        </w:rPr>
        <w:t xml:space="preserve">A l’issu de cet échange, la première d’atelier vous attribue le modèle sur lequel vous allez travailler. Elle vous explique ce que vous aurez </w:t>
      </w:r>
      <w:r w:rsidR="008F73F4">
        <w:rPr>
          <w:rFonts w:ascii="Arial" w:eastAsia="Times New Roman" w:hAnsi="Arial" w:cs="Arial"/>
          <w:color w:val="1F1F1F"/>
          <w:lang w:eastAsia="fr-FR"/>
        </w:rPr>
        <w:t>à</w:t>
      </w:r>
      <w:r w:rsidRPr="0010552C">
        <w:rPr>
          <w:rFonts w:ascii="Arial" w:eastAsia="Times New Roman" w:hAnsi="Arial" w:cs="Arial"/>
          <w:color w:val="1F1F1F"/>
          <w:lang w:eastAsia="fr-FR"/>
        </w:rPr>
        <w:t xml:space="preserve"> réaliser dans les grandes lignes et les points importants du modèle. Elle vous confie également une pochette avec le dossier technique (schéma, photo</w:t>
      </w:r>
      <w:r w:rsidR="003A424B">
        <w:rPr>
          <w:rFonts w:ascii="Arial" w:eastAsia="Times New Roman" w:hAnsi="Arial" w:cs="Arial"/>
          <w:color w:val="1F1F1F"/>
          <w:lang w:eastAsia="fr-FR"/>
        </w:rPr>
        <w:t>s</w:t>
      </w:r>
      <w:r w:rsidRPr="0010552C">
        <w:rPr>
          <w:rFonts w:ascii="Arial" w:eastAsia="Times New Roman" w:hAnsi="Arial" w:cs="Arial"/>
          <w:color w:val="1F1F1F"/>
          <w:lang w:eastAsia="fr-FR"/>
        </w:rPr>
        <w:t>, croquis, …) ainsi que le patron en toile.</w:t>
      </w:r>
    </w:p>
    <w:p w14:paraId="22B32C5F" w14:textId="6F00B28D" w:rsidR="00824923" w:rsidRPr="0010552C" w:rsidRDefault="004B3912" w:rsidP="003170F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10552C">
        <w:rPr>
          <w:rFonts w:ascii="Arial" w:eastAsia="Times New Roman" w:hAnsi="Arial" w:cs="Arial"/>
          <w:color w:val="1F1F1F"/>
          <w:lang w:eastAsia="fr-FR"/>
        </w:rPr>
        <w:t xml:space="preserve">Vous devez donc reformuler toutes les informations données </w:t>
      </w:r>
      <w:r w:rsidR="0010552C" w:rsidRPr="0010552C">
        <w:rPr>
          <w:rFonts w:ascii="Arial" w:eastAsia="Times New Roman" w:hAnsi="Arial" w:cs="Arial"/>
          <w:color w:val="1F1F1F"/>
          <w:lang w:eastAsia="fr-FR"/>
        </w:rPr>
        <w:t>par</w:t>
      </w:r>
      <w:r w:rsidRPr="0010552C">
        <w:rPr>
          <w:rFonts w:ascii="Arial" w:eastAsia="Times New Roman" w:hAnsi="Arial" w:cs="Arial"/>
          <w:color w:val="1F1F1F"/>
          <w:lang w:eastAsia="fr-FR"/>
        </w:rPr>
        <w:t xml:space="preserve"> la </w:t>
      </w:r>
      <w:r w:rsidR="0010552C" w:rsidRPr="0010552C">
        <w:rPr>
          <w:rFonts w:ascii="Arial" w:eastAsia="Times New Roman" w:hAnsi="Arial" w:cs="Arial"/>
          <w:color w:val="1F1F1F"/>
          <w:lang w:eastAsia="fr-FR"/>
        </w:rPr>
        <w:t>première</w:t>
      </w:r>
      <w:r w:rsidRPr="0010552C">
        <w:rPr>
          <w:rFonts w:ascii="Arial" w:eastAsia="Times New Roman" w:hAnsi="Arial" w:cs="Arial"/>
          <w:color w:val="1F1F1F"/>
          <w:lang w:eastAsia="fr-FR"/>
        </w:rPr>
        <w:t xml:space="preserve"> d’atelier et vous assurer que les informations de la pochette sont </w:t>
      </w:r>
      <w:r w:rsidR="0010552C" w:rsidRPr="0010552C">
        <w:rPr>
          <w:rFonts w:ascii="Arial" w:eastAsia="Times New Roman" w:hAnsi="Arial" w:cs="Arial"/>
          <w:color w:val="1F1F1F"/>
          <w:lang w:eastAsia="fr-FR"/>
        </w:rPr>
        <w:t>complètes</w:t>
      </w:r>
      <w:r w:rsidRPr="0010552C">
        <w:rPr>
          <w:rFonts w:ascii="Arial" w:eastAsia="Times New Roman" w:hAnsi="Arial" w:cs="Arial"/>
          <w:color w:val="1F1F1F"/>
          <w:lang w:eastAsia="fr-FR"/>
        </w:rPr>
        <w:t xml:space="preserve"> et vous permettent de commencer votre travail.</w:t>
      </w:r>
    </w:p>
    <w:p w14:paraId="5B070E20" w14:textId="77777777" w:rsidR="00460B97" w:rsidRDefault="00460B97" w:rsidP="003170FB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fr-FR"/>
        </w:rPr>
      </w:pPr>
      <w:r w:rsidRPr="008F73F4">
        <w:rPr>
          <w:rFonts w:ascii="Arial" w:eastAsia="Times New Roman" w:hAnsi="Arial" w:cs="Arial"/>
          <w:b/>
          <w:bCs/>
          <w:color w:val="000000" w:themeColor="text1"/>
          <w:lang w:eastAsia="fr-FR"/>
        </w:rPr>
        <w:t>La Problématique :</w:t>
      </w:r>
    </w:p>
    <w:p w14:paraId="73BADEC1" w14:textId="77777777" w:rsidR="003170FB" w:rsidRPr="008F73F4" w:rsidRDefault="003170FB" w:rsidP="003170F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</w:p>
    <w:p w14:paraId="75E1C5F6" w14:textId="77777777" w:rsidR="008F73F4" w:rsidRPr="008F73F4" w:rsidRDefault="00460B97" w:rsidP="003170F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8F73F4">
        <w:rPr>
          <w:rFonts w:ascii="Arial" w:eastAsia="Times New Roman" w:hAnsi="Arial" w:cs="Arial"/>
          <w:color w:val="000000" w:themeColor="text1"/>
          <w:lang w:eastAsia="fr-FR"/>
        </w:rPr>
        <w:t xml:space="preserve">Comment </w:t>
      </w:r>
      <w:r w:rsidR="008F73F4" w:rsidRPr="008F73F4">
        <w:rPr>
          <w:rFonts w:ascii="Arial" w:eastAsia="Times New Roman" w:hAnsi="Arial" w:cs="Arial"/>
          <w:color w:val="000000" w:themeColor="text1"/>
          <w:lang w:eastAsia="fr-FR"/>
        </w:rPr>
        <w:t xml:space="preserve">se présenter de manière à avoir un modèle qui nous correspond ? </w:t>
      </w:r>
    </w:p>
    <w:p w14:paraId="19165C22" w14:textId="77777777" w:rsidR="008F73F4" w:rsidRPr="008F73F4" w:rsidRDefault="008F73F4" w:rsidP="003170F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8F73F4">
        <w:rPr>
          <w:rFonts w:ascii="Arial" w:eastAsia="Times New Roman" w:hAnsi="Arial" w:cs="Arial"/>
          <w:color w:val="000000" w:themeColor="text1"/>
          <w:lang w:eastAsia="fr-FR"/>
        </w:rPr>
        <w:t xml:space="preserve">Mais aussi </w:t>
      </w:r>
    </w:p>
    <w:p w14:paraId="6A723FE9" w14:textId="4EB9F1C2" w:rsidR="00FF0308" w:rsidRDefault="008F73F4" w:rsidP="0082492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8F73F4">
        <w:rPr>
          <w:rFonts w:ascii="Arial" w:eastAsia="Times New Roman" w:hAnsi="Arial" w:cs="Arial"/>
          <w:color w:val="000000" w:themeColor="text1"/>
          <w:lang w:eastAsia="fr-FR"/>
        </w:rPr>
        <w:t xml:space="preserve">Comment s’organiser pour réceptionner toutes les informations nécessaires pour </w:t>
      </w:r>
      <w:r w:rsidR="003A424B">
        <w:rPr>
          <w:rFonts w:ascii="Arial" w:eastAsia="Times New Roman" w:hAnsi="Arial" w:cs="Arial"/>
          <w:color w:val="000000" w:themeColor="text1"/>
          <w:lang w:eastAsia="fr-FR"/>
        </w:rPr>
        <w:t xml:space="preserve">amorcer </w:t>
      </w:r>
      <w:r w:rsidRPr="008F73F4">
        <w:rPr>
          <w:rFonts w:ascii="Arial" w:eastAsia="Times New Roman" w:hAnsi="Arial" w:cs="Arial"/>
          <w:color w:val="000000" w:themeColor="text1"/>
          <w:lang w:eastAsia="fr-FR"/>
        </w:rPr>
        <w:t>la réalisation du modèle ?</w:t>
      </w:r>
      <w:r w:rsidR="00460B97" w:rsidRPr="008F73F4">
        <w:rPr>
          <w:rFonts w:ascii="Arial" w:eastAsia="Times New Roman" w:hAnsi="Arial" w:cs="Arial"/>
          <w:color w:val="000000" w:themeColor="text1"/>
          <w:lang w:eastAsia="fr-FR"/>
        </w:rPr>
        <w:t> </w:t>
      </w:r>
    </w:p>
    <w:p w14:paraId="5F648CF7" w14:textId="77777777" w:rsidR="00824923" w:rsidRPr="00824923" w:rsidRDefault="00824923" w:rsidP="0082492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</w:p>
    <w:p w14:paraId="3C0ACAB3" w14:textId="180F54C6" w:rsidR="00CF75FD" w:rsidRPr="003D4FD9" w:rsidRDefault="00CF75FD" w:rsidP="00CF75FD">
      <w:pPr>
        <w:rPr>
          <w:rFonts w:ascii="Arial" w:hAnsi="Arial" w:cs="Arial"/>
          <w:i/>
          <w:u w:val="single"/>
        </w:rPr>
      </w:pPr>
      <w:r w:rsidRPr="003D4FD9">
        <w:rPr>
          <w:rFonts w:ascii="Arial" w:hAnsi="Arial" w:cs="Arial"/>
          <w:i/>
          <w:u w:val="single"/>
        </w:rPr>
        <w:t>Caractéristique de la situation à ce niveau de qualification :</w:t>
      </w:r>
    </w:p>
    <w:p w14:paraId="74817F47" w14:textId="5B1AFF46" w:rsidR="003D4FD9" w:rsidRPr="003D4FD9" w:rsidRDefault="002C56B5" w:rsidP="00CF75FD">
      <w:pPr>
        <w:rPr>
          <w:rFonts w:ascii="Arial" w:hAnsi="Arial" w:cs="Arial"/>
          <w:i/>
          <w:u w:val="single"/>
        </w:rPr>
      </w:pPr>
      <w:r w:rsidRPr="002C56B5">
        <w:rPr>
          <w:rFonts w:ascii="Arial" w:hAnsi="Arial" w:cs="Arial"/>
          <w:i/>
          <w:noProof/>
          <w:u w:val="single"/>
        </w:rPr>
        <w:drawing>
          <wp:inline distT="0" distB="0" distL="0" distR="0" wp14:anchorId="3923EE45" wp14:editId="6323A2AE">
            <wp:extent cx="6484620" cy="1384457"/>
            <wp:effectExtent l="0" t="0" r="0" b="6350"/>
            <wp:docPr id="53116514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16514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15753" cy="1391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4FD9">
        <w:rPr>
          <w:rFonts w:ascii="Arial" w:hAnsi="Arial" w:cs="Arial"/>
          <w:i/>
          <w:u w:val="single"/>
        </w:rPr>
        <w:br w:type="page"/>
      </w:r>
    </w:p>
    <w:p w14:paraId="715DEE42" w14:textId="3B8A5E4D" w:rsidR="00A173C0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lastRenderedPageBreak/>
        <w:t>3. Objectifs Pédagogiques</w:t>
      </w:r>
    </w:p>
    <w:p w14:paraId="1981D0B9" w14:textId="170A214D" w:rsidR="00A173C0" w:rsidRPr="00A173C0" w:rsidRDefault="00A173C0" w:rsidP="00A173C0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b/>
          <w:bCs/>
          <w:lang w:eastAsia="fr-FR"/>
        </w:rPr>
      </w:pPr>
      <w:r w:rsidRPr="00BA046E">
        <w:rPr>
          <w:rFonts w:ascii="Arial" w:eastAsia="Times New Roman" w:hAnsi="Arial" w:cs="Arial"/>
          <w:b/>
          <w:bCs/>
          <w:lang w:eastAsia="fr-FR"/>
        </w:rPr>
        <w:t>Tâches réalisées :</w:t>
      </w:r>
    </w:p>
    <w:p w14:paraId="3293DA54" w14:textId="66EC8141" w:rsidR="003905B3" w:rsidRPr="003D4FD9" w:rsidRDefault="003905B3" w:rsidP="00DE4E55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Savoir-faire (A</w:t>
      </w:r>
      <w:r w:rsidR="005204DE"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1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T1) :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</w:t>
      </w:r>
      <w:r w:rsidR="00B812BD" w:rsidRPr="003D4FD9">
        <w:rPr>
          <w:rFonts w:ascii="Arial" w:eastAsia="Times New Roman" w:hAnsi="Arial" w:cs="Arial"/>
          <w:color w:val="1F1F1F"/>
          <w:lang w:eastAsia="fr-FR"/>
        </w:rPr>
        <w:t xml:space="preserve">maitriser la 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>pr</w:t>
      </w:r>
      <w:r w:rsidR="00B812BD" w:rsidRPr="003D4FD9">
        <w:rPr>
          <w:rFonts w:ascii="Arial" w:eastAsia="Times New Roman" w:hAnsi="Arial" w:cs="Arial"/>
          <w:color w:val="1F1F1F"/>
          <w:lang w:eastAsia="fr-FR"/>
        </w:rPr>
        <w:t>ise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 xml:space="preserve"> de notes pendant le dialogue avec la premi</w:t>
      </w:r>
      <w:r w:rsidR="00B35D02" w:rsidRPr="003D4FD9">
        <w:rPr>
          <w:rFonts w:ascii="Arial" w:eastAsia="Times New Roman" w:hAnsi="Arial" w:cs="Arial"/>
          <w:color w:val="1F1F1F"/>
          <w:lang w:eastAsia="fr-FR"/>
        </w:rPr>
        <w:t>è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>re d’atel</w:t>
      </w:r>
      <w:r w:rsidR="00B35D02" w:rsidRPr="003D4FD9">
        <w:rPr>
          <w:rFonts w:ascii="Arial" w:eastAsia="Times New Roman" w:hAnsi="Arial" w:cs="Arial"/>
          <w:color w:val="1F1F1F"/>
          <w:lang w:eastAsia="fr-FR"/>
        </w:rPr>
        <w:t>ie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 xml:space="preserve">r sur le travail </w:t>
      </w:r>
      <w:r w:rsidR="00B35D02" w:rsidRPr="003D4FD9">
        <w:rPr>
          <w:rFonts w:ascii="Arial" w:eastAsia="Times New Roman" w:hAnsi="Arial" w:cs="Arial"/>
          <w:color w:val="1F1F1F"/>
          <w:lang w:eastAsia="fr-FR"/>
        </w:rPr>
        <w:t>à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 xml:space="preserve"> faire</w:t>
      </w:r>
    </w:p>
    <w:p w14:paraId="4EA4EFC6" w14:textId="2EFE8F3B" w:rsidR="005204DE" w:rsidRPr="003D4FD9" w:rsidRDefault="005204DE" w:rsidP="00DE4E55">
      <w:pPr>
        <w:numPr>
          <w:ilvl w:val="0"/>
          <w:numId w:val="18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Savoir-faire (A1T</w:t>
      </w:r>
      <w:r w:rsidR="00B35D02"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2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 xml:space="preserve">) : </w:t>
      </w:r>
      <w:r w:rsidR="008C2922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S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avoir lire le patron d’une toile de modèle</w:t>
      </w:r>
    </w:p>
    <w:p w14:paraId="511E0966" w14:textId="2D9F2669" w:rsidR="005204DE" w:rsidRPr="00C463C4" w:rsidRDefault="005204DE" w:rsidP="00DE4E55">
      <w:pPr>
        <w:numPr>
          <w:ilvl w:val="0"/>
          <w:numId w:val="18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Savoir-faire (A1T</w:t>
      </w:r>
      <w:r w:rsidR="00B35D02"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3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) :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</w:t>
      </w:r>
      <w:r w:rsidR="008C2922">
        <w:rPr>
          <w:rFonts w:ascii="Arial" w:eastAsia="Times New Roman" w:hAnsi="Arial" w:cs="Arial"/>
          <w:color w:val="1F1F1F"/>
          <w:lang w:eastAsia="fr-FR"/>
        </w:rPr>
        <w:t>L</w:t>
      </w:r>
      <w:r w:rsidRPr="003D4FD9">
        <w:rPr>
          <w:rFonts w:ascii="Arial" w:eastAsia="Times New Roman" w:hAnsi="Arial" w:cs="Arial"/>
          <w:color w:val="1F1F1F"/>
          <w:lang w:eastAsia="fr-FR"/>
        </w:rPr>
        <w:t>ister les différentes étapes de travail à réaliser pour arriver au premier essayage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 xml:space="preserve"> </w:t>
      </w:r>
    </w:p>
    <w:p w14:paraId="56CDB89D" w14:textId="78C479A5" w:rsidR="008808FE" w:rsidRDefault="00C463C4" w:rsidP="00DE4E55">
      <w:pPr>
        <w:numPr>
          <w:ilvl w:val="0"/>
          <w:numId w:val="18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Savoir-faire (A1T</w:t>
      </w:r>
      <w:r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4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) :</w:t>
      </w:r>
      <w:r w:rsidRPr="00C463C4">
        <w:t xml:space="preserve"> </w:t>
      </w:r>
      <w:r w:rsidR="008C2922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E</w:t>
      </w:r>
      <w:r w:rsidRPr="00C463C4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nvisager la réalisation de maquettes.</w:t>
      </w:r>
    </w:p>
    <w:p w14:paraId="6F874A04" w14:textId="77777777" w:rsidR="008808FE" w:rsidRPr="008808FE" w:rsidRDefault="008808FE" w:rsidP="008808FE">
      <w:pPr>
        <w:spacing w:after="0" w:line="240" w:lineRule="auto"/>
        <w:ind w:left="720"/>
        <w:rPr>
          <w:rFonts w:ascii="Arial" w:eastAsia="Times New Roman" w:hAnsi="Arial" w:cs="Arial"/>
          <w:color w:val="1F1F1F"/>
          <w:lang w:eastAsia="fr-FR"/>
        </w:rPr>
      </w:pPr>
    </w:p>
    <w:p w14:paraId="1A2E75DB" w14:textId="15049574" w:rsidR="00A173C0" w:rsidRPr="00A173C0" w:rsidRDefault="00A173C0" w:rsidP="00A173C0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b/>
          <w:bCs/>
          <w:lang w:eastAsia="fr-FR"/>
        </w:rPr>
      </w:pPr>
      <w:r w:rsidRPr="00BA046E">
        <w:rPr>
          <w:rFonts w:ascii="Arial" w:eastAsia="Times New Roman" w:hAnsi="Arial" w:cs="Arial"/>
          <w:b/>
          <w:bCs/>
          <w:lang w:eastAsia="fr-FR"/>
        </w:rPr>
        <w:t>Compétences mobilisées :</w:t>
      </w:r>
    </w:p>
    <w:p w14:paraId="76CD0675" w14:textId="2C7EAF31" w:rsidR="00A7235D" w:rsidRPr="003D4FD9" w:rsidRDefault="003905B3" w:rsidP="00DE4E55">
      <w:pPr>
        <w:numPr>
          <w:ilvl w:val="0"/>
          <w:numId w:val="19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Compétence (CP</w:t>
      </w:r>
      <w:r w:rsidR="00A7235D"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1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) :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Comprendre 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>les données et dessin</w:t>
      </w:r>
      <w:r w:rsidR="008C2922">
        <w:rPr>
          <w:rFonts w:ascii="Arial" w:eastAsia="Times New Roman" w:hAnsi="Arial" w:cs="Arial"/>
          <w:color w:val="1F1F1F"/>
          <w:lang w:eastAsia="fr-FR"/>
        </w:rPr>
        <w:t>s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 techniques du modèle</w:t>
      </w:r>
      <w:r w:rsidR="00A7235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</w:t>
      </w:r>
      <w:r w:rsidR="00B812B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(projeter l’ordre de montage, des points importants et complexes de celui-ci,</w:t>
      </w:r>
      <w:r w:rsidR="00C463C4" w:rsidRPr="00C463C4">
        <w:rPr>
          <w:rFonts w:ascii="Arial" w:eastAsia="Times New Roman" w:hAnsi="Arial" w:cs="Arial"/>
          <w:color w:val="1F1F1F"/>
          <w:lang w:eastAsia="fr-FR"/>
        </w:rPr>
        <w:t xml:space="preserve"> </w:t>
      </w:r>
      <w:r w:rsidR="00C463C4">
        <w:rPr>
          <w:rFonts w:ascii="Arial" w:eastAsia="Times New Roman" w:hAnsi="Arial" w:cs="Arial"/>
          <w:color w:val="1F1F1F"/>
          <w:lang w:eastAsia="fr-FR"/>
        </w:rPr>
        <w:t>maquettes à réaliser,</w:t>
      </w:r>
      <w:r w:rsidR="00B812B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comprendre ce qui sera travaillé à la main, à la machine et par des intervenants extérieurs)</w:t>
      </w:r>
    </w:p>
    <w:p w14:paraId="3AC1941B" w14:textId="623D4C4E" w:rsidR="003905B3" w:rsidRPr="003D4FD9" w:rsidRDefault="003905B3" w:rsidP="00DE4E55">
      <w:pPr>
        <w:numPr>
          <w:ilvl w:val="0"/>
          <w:numId w:val="19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Compétence (CP</w:t>
      </w:r>
      <w:r w:rsidR="00A7235D"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2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) :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</w:t>
      </w:r>
      <w:r w:rsidR="008C2922">
        <w:rPr>
          <w:rFonts w:ascii="Arial" w:eastAsia="Times New Roman" w:hAnsi="Arial" w:cs="Arial"/>
          <w:color w:val="1F1F1F"/>
          <w:lang w:eastAsia="fr-FR"/>
        </w:rPr>
        <w:t>A</w:t>
      </w:r>
      <w:r w:rsidR="00C463C4">
        <w:rPr>
          <w:rFonts w:ascii="Arial" w:eastAsia="Times New Roman" w:hAnsi="Arial" w:cs="Arial"/>
          <w:color w:val="1F1F1F"/>
          <w:lang w:eastAsia="fr-FR"/>
        </w:rPr>
        <w:t>près une présentation de son profil d’expertise (flou, tailleur</w:t>
      </w:r>
      <w:r w:rsidR="00F630A1">
        <w:rPr>
          <w:rFonts w:ascii="Arial" w:eastAsia="Times New Roman" w:hAnsi="Arial" w:cs="Arial"/>
          <w:color w:val="1F1F1F"/>
          <w:lang w:eastAsia="fr-FR"/>
        </w:rPr>
        <w:t>)</w:t>
      </w:r>
      <w:r w:rsidR="00C463C4">
        <w:rPr>
          <w:rFonts w:ascii="Arial" w:eastAsia="Times New Roman" w:hAnsi="Arial" w:cs="Arial"/>
          <w:color w:val="1F1F1F"/>
          <w:lang w:eastAsia="fr-FR"/>
        </w:rPr>
        <w:t xml:space="preserve">, 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élaborer son plan de réalisation en </w:t>
      </w:r>
      <w:r w:rsidR="00B812BD" w:rsidRPr="003D4FD9">
        <w:rPr>
          <w:rFonts w:ascii="Arial" w:eastAsia="Times New Roman" w:hAnsi="Arial" w:cs="Arial"/>
          <w:color w:val="1F1F1F"/>
          <w:lang w:eastAsia="fr-FR"/>
        </w:rPr>
        <w:t>faisant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 une liste des taches à faire</w:t>
      </w:r>
      <w:r w:rsidR="00C463C4">
        <w:rPr>
          <w:rFonts w:ascii="Arial" w:eastAsia="Times New Roman" w:hAnsi="Arial" w:cs="Arial"/>
          <w:color w:val="1F1F1F"/>
          <w:lang w:eastAsia="fr-FR"/>
        </w:rPr>
        <w:t xml:space="preserve">, 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dates essayages, </w:t>
      </w:r>
      <w:r w:rsidR="00196CF8" w:rsidRPr="003D4FD9">
        <w:rPr>
          <w:rFonts w:ascii="Arial" w:eastAsia="Times New Roman" w:hAnsi="Arial" w:cs="Arial"/>
          <w:color w:val="1F1F1F"/>
          <w:lang w:eastAsia="fr-FR"/>
        </w:rPr>
        <w:t xml:space="preserve">des 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envois </w:t>
      </w:r>
      <w:r w:rsidR="00196CF8" w:rsidRPr="003D4FD9">
        <w:rPr>
          <w:rFonts w:ascii="Arial" w:eastAsia="Times New Roman" w:hAnsi="Arial" w:cs="Arial"/>
          <w:color w:val="1F1F1F"/>
          <w:lang w:eastAsia="fr-FR"/>
        </w:rPr>
        <w:t>aux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 artisans </w:t>
      </w:r>
      <w:r w:rsidR="008808FE" w:rsidRPr="003D4FD9">
        <w:rPr>
          <w:rFonts w:ascii="Arial" w:eastAsia="Times New Roman" w:hAnsi="Arial" w:cs="Arial"/>
          <w:color w:val="1F1F1F"/>
          <w:lang w:eastAsia="fr-FR"/>
        </w:rPr>
        <w:t>extérieur, …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 date de livraison.</w:t>
      </w:r>
    </w:p>
    <w:p w14:paraId="1EDC1BA8" w14:textId="4F49C574" w:rsidR="005A54E8" w:rsidRPr="003D4FD9" w:rsidRDefault="00A7235D" w:rsidP="00DE4E55">
      <w:pPr>
        <w:numPr>
          <w:ilvl w:val="0"/>
          <w:numId w:val="19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Compétence (CP</w:t>
      </w:r>
      <w:r w:rsidR="00C463C4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3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 xml:space="preserve">) : </w:t>
      </w:r>
      <w:r w:rsidR="008C2922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R</w:t>
      </w:r>
      <w:r w:rsidR="00C463C4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édiger un</w:t>
      </w:r>
      <w:r w:rsidR="00F630A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e note</w:t>
      </w:r>
      <w:r w:rsidR="00C463C4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construit</w:t>
      </w:r>
      <w:r w:rsidR="00F630A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e</w:t>
      </w:r>
      <w:r w:rsidR="00C463C4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et organis</w:t>
      </w:r>
      <w:r w:rsidR="008C2922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er</w:t>
      </w:r>
      <w:r w:rsidR="00F630A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pour reformuler</w:t>
      </w:r>
      <w:r w:rsidR="00C463C4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</w:t>
      </w:r>
      <w:r w:rsidR="00F630A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l</w:t>
      </w:r>
      <w:r w:rsidR="00C463C4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es différents échanges</w:t>
      </w:r>
      <w:r w:rsidR="00F630A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eu avec la première d’atelier, </w:t>
      </w:r>
      <w:r w:rsidR="00C463C4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de manière à avoir une trace des informations pour pouvoir s’y référer</w:t>
      </w:r>
      <w:r w:rsidR="00E840C4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.</w:t>
      </w:r>
    </w:p>
    <w:p w14:paraId="150FD45C" w14:textId="03CA1823" w:rsidR="00DB58D8" w:rsidRPr="00DE4E55" w:rsidRDefault="00000000" w:rsidP="00DE4E55">
      <w:pPr>
        <w:spacing w:after="120" w:line="240" w:lineRule="auto"/>
        <w:rPr>
          <w:rFonts w:ascii="Arial" w:eastAsia="Times New Roman" w:hAnsi="Arial" w:cs="Arial"/>
          <w:color w:val="1F1F1F"/>
          <w:lang w:eastAsia="fr-FR"/>
        </w:rPr>
      </w:pPr>
      <w:r>
        <w:rPr>
          <w:rFonts w:ascii="Arial" w:eastAsia="Times New Roman" w:hAnsi="Arial" w:cs="Arial"/>
          <w:color w:val="1F1F1F"/>
          <w:lang w:eastAsia="fr-FR"/>
        </w:rPr>
        <w:pict w14:anchorId="2B14B373">
          <v:rect id="_x0000_i1028" style="width:0;height:1.5pt" o:hralign="center" o:hrstd="t" o:hrnoshade="t" o:hr="t" fillcolor="gray" stroked="f"/>
        </w:pict>
      </w:r>
    </w:p>
    <w:p w14:paraId="4866DADF" w14:textId="7B0CB08E" w:rsidR="00DB58D8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4. Déroulement de la Séquence</w:t>
      </w:r>
    </w:p>
    <w:p w14:paraId="42D9C03E" w14:textId="2452A5A5" w:rsidR="003905B3" w:rsidRPr="00C26687" w:rsidRDefault="003905B3" w:rsidP="003170FB">
      <w:pPr>
        <w:spacing w:before="100" w:beforeAutospacing="1" w:after="120" w:line="240" w:lineRule="auto"/>
        <w:jc w:val="both"/>
        <w:outlineLvl w:val="3"/>
        <w:rPr>
          <w:rFonts w:ascii="Arial" w:eastAsia="Times New Roman" w:hAnsi="Arial" w:cs="Arial"/>
          <w:b/>
          <w:bCs/>
          <w:color w:val="000000" w:themeColor="text1"/>
          <w:lang w:eastAsia="fr-FR"/>
        </w:rPr>
      </w:pPr>
      <w:r w:rsidRPr="00C26687">
        <w:rPr>
          <w:rFonts w:ascii="Arial" w:eastAsia="Times New Roman" w:hAnsi="Arial" w:cs="Arial"/>
          <w:b/>
          <w:bCs/>
          <w:color w:val="000000" w:themeColor="text1"/>
          <w:lang w:eastAsia="fr-FR"/>
        </w:rPr>
        <w:t xml:space="preserve">Étape 1 : </w:t>
      </w:r>
      <w:r w:rsidR="00C26687" w:rsidRPr="00C26687">
        <w:rPr>
          <w:rFonts w:ascii="Arial" w:eastAsia="Times New Roman" w:hAnsi="Arial" w:cs="Arial"/>
          <w:b/>
          <w:bCs/>
          <w:color w:val="000000" w:themeColor="text1"/>
          <w:lang w:eastAsia="fr-FR"/>
        </w:rPr>
        <w:t>présenter son profil et savoir se mettre en valeur</w:t>
      </w:r>
      <w:r w:rsidRPr="00C26687">
        <w:rPr>
          <w:rFonts w:ascii="Arial" w:eastAsia="Times New Roman" w:hAnsi="Arial" w:cs="Arial"/>
          <w:b/>
          <w:bCs/>
          <w:color w:val="000000" w:themeColor="text1"/>
          <w:lang w:eastAsia="fr-FR"/>
        </w:rPr>
        <w:t xml:space="preserve"> </w:t>
      </w:r>
      <w:r w:rsidR="005842F7">
        <w:rPr>
          <w:rFonts w:ascii="Arial" w:eastAsia="Times New Roman" w:hAnsi="Arial" w:cs="Arial"/>
          <w:b/>
          <w:bCs/>
          <w:color w:val="000000" w:themeColor="text1"/>
          <w:lang w:eastAsia="fr-FR"/>
        </w:rPr>
        <w:t>(2h00</w:t>
      </w:r>
      <w:r w:rsidRPr="00C26687">
        <w:rPr>
          <w:rFonts w:ascii="Arial" w:eastAsia="Times New Roman" w:hAnsi="Arial" w:cs="Arial"/>
          <w:b/>
          <w:bCs/>
          <w:color w:val="000000" w:themeColor="text1"/>
          <w:lang w:eastAsia="fr-FR"/>
        </w:rPr>
        <w:t>)</w:t>
      </w:r>
      <w:r w:rsidR="005B7B46" w:rsidRPr="00C26687">
        <w:rPr>
          <w:rFonts w:ascii="Arial" w:eastAsia="Times New Roman" w:hAnsi="Arial" w:cs="Arial"/>
          <w:color w:val="000000" w:themeColor="text1"/>
          <w:lang w:eastAsia="fr-FR"/>
        </w:rPr>
        <w:t xml:space="preserve"> CP</w:t>
      </w:r>
      <w:r w:rsidR="00C26687" w:rsidRPr="00C26687">
        <w:rPr>
          <w:rFonts w:ascii="Arial" w:eastAsia="Times New Roman" w:hAnsi="Arial" w:cs="Arial"/>
          <w:color w:val="000000" w:themeColor="text1"/>
          <w:lang w:eastAsia="fr-FR"/>
        </w:rPr>
        <w:t>2</w:t>
      </w:r>
    </w:p>
    <w:p w14:paraId="36B0DF7E" w14:textId="45E0F25F" w:rsidR="003905B3" w:rsidRPr="00C26687" w:rsidRDefault="003905B3" w:rsidP="00D22B0F">
      <w:pPr>
        <w:numPr>
          <w:ilvl w:val="0"/>
          <w:numId w:val="3"/>
        </w:numPr>
        <w:spacing w:before="100" w:beforeAutospacing="1" w:line="240" w:lineRule="auto"/>
        <w:ind w:left="0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C26687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fr-FR"/>
        </w:rPr>
        <w:t>Activité :</w:t>
      </w:r>
      <w:r w:rsidRPr="00C26687">
        <w:rPr>
          <w:rFonts w:ascii="Arial" w:eastAsia="Times New Roman" w:hAnsi="Arial" w:cs="Arial"/>
          <w:color w:val="000000" w:themeColor="text1"/>
          <w:lang w:eastAsia="fr-FR"/>
        </w:rPr>
        <w:t xml:space="preserve"> Les étudiants </w:t>
      </w:r>
      <w:r w:rsidR="00C26687" w:rsidRPr="00C26687">
        <w:rPr>
          <w:rFonts w:ascii="Arial" w:eastAsia="Times New Roman" w:hAnsi="Arial" w:cs="Arial"/>
          <w:color w:val="000000" w:themeColor="text1"/>
          <w:lang w:eastAsia="fr-FR"/>
        </w:rPr>
        <w:t>reprennent leur CV et lister leurs points fort et leurs points faibles</w:t>
      </w:r>
    </w:p>
    <w:p w14:paraId="3A7ABDDD" w14:textId="77777777" w:rsidR="003905B3" w:rsidRPr="00C26687" w:rsidRDefault="003905B3" w:rsidP="00D22B0F">
      <w:pPr>
        <w:numPr>
          <w:ilvl w:val="0"/>
          <w:numId w:val="3"/>
        </w:numPr>
        <w:spacing w:line="240" w:lineRule="auto"/>
        <w:ind w:left="0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C26687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fr-FR"/>
        </w:rPr>
        <w:t>Analyse technique :</w:t>
      </w:r>
    </w:p>
    <w:p w14:paraId="11D2A001" w14:textId="5E1BBD54" w:rsidR="003905B3" w:rsidRPr="00C26687" w:rsidRDefault="003905B3" w:rsidP="003170FB">
      <w:pPr>
        <w:pStyle w:val="Paragraphedeliste"/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C26687">
        <w:rPr>
          <w:rFonts w:ascii="Arial" w:eastAsia="Times New Roman" w:hAnsi="Arial" w:cs="Arial"/>
          <w:color w:val="000000" w:themeColor="text1"/>
          <w:lang w:eastAsia="fr-FR"/>
        </w:rPr>
        <w:t xml:space="preserve">Identification des </w:t>
      </w:r>
      <w:r w:rsidR="00C26687" w:rsidRPr="00C26687">
        <w:rPr>
          <w:rFonts w:ascii="Arial" w:eastAsia="Times New Roman" w:hAnsi="Arial" w:cs="Arial"/>
          <w:color w:val="000000" w:themeColor="text1"/>
          <w:lang w:eastAsia="fr-FR"/>
        </w:rPr>
        <w:t xml:space="preserve">points forts et points faibles pour amorcer une prise de </w:t>
      </w:r>
      <w:r w:rsidR="00805409" w:rsidRPr="00C26687">
        <w:rPr>
          <w:rFonts w:ascii="Arial" w:eastAsia="Times New Roman" w:hAnsi="Arial" w:cs="Arial"/>
          <w:color w:val="000000" w:themeColor="text1"/>
          <w:lang w:eastAsia="fr-FR"/>
        </w:rPr>
        <w:t>conscience</w:t>
      </w:r>
      <w:r w:rsidR="00C26687" w:rsidRPr="00C26687">
        <w:rPr>
          <w:rFonts w:ascii="Arial" w:eastAsia="Times New Roman" w:hAnsi="Arial" w:cs="Arial"/>
          <w:color w:val="000000" w:themeColor="text1"/>
          <w:lang w:eastAsia="fr-FR"/>
        </w:rPr>
        <w:t xml:space="preserve"> de son profil professionnel</w:t>
      </w:r>
    </w:p>
    <w:p w14:paraId="5850FC3C" w14:textId="1B374A82" w:rsidR="003905B3" w:rsidRPr="00C26687" w:rsidRDefault="003905B3" w:rsidP="003170FB">
      <w:pPr>
        <w:pStyle w:val="Paragraphedeliste"/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C26687">
        <w:rPr>
          <w:rFonts w:ascii="Arial" w:eastAsia="Times New Roman" w:hAnsi="Arial" w:cs="Arial"/>
          <w:color w:val="000000" w:themeColor="text1"/>
          <w:lang w:eastAsia="fr-FR"/>
        </w:rPr>
        <w:t xml:space="preserve">Identification de la </w:t>
      </w:r>
      <w:r w:rsidR="00105112" w:rsidRPr="00C26687">
        <w:rPr>
          <w:rFonts w:ascii="Arial" w:eastAsia="Times New Roman" w:hAnsi="Arial" w:cs="Arial"/>
          <w:color w:val="000000" w:themeColor="text1"/>
          <w:lang w:eastAsia="fr-FR"/>
        </w:rPr>
        <w:t>demande de la premier d’atelier</w:t>
      </w:r>
      <w:r w:rsidRPr="00C26687">
        <w:rPr>
          <w:rFonts w:ascii="Arial" w:eastAsia="Times New Roman" w:hAnsi="Arial" w:cs="Arial"/>
          <w:color w:val="000000" w:themeColor="text1"/>
          <w:lang w:eastAsia="fr-FR"/>
        </w:rPr>
        <w:t xml:space="preserve"> </w:t>
      </w:r>
      <w:r w:rsidR="00C26687" w:rsidRPr="00C26687">
        <w:rPr>
          <w:rFonts w:ascii="Arial" w:eastAsia="Times New Roman" w:hAnsi="Arial" w:cs="Arial"/>
          <w:color w:val="000000" w:themeColor="text1"/>
          <w:lang w:eastAsia="fr-FR"/>
        </w:rPr>
        <w:t>et mettre en valeur son profil en fonction des attentes de manière à être inclus dans l’</w:t>
      </w:r>
      <w:r w:rsidR="00805409" w:rsidRPr="00C26687">
        <w:rPr>
          <w:rFonts w:ascii="Arial" w:eastAsia="Times New Roman" w:hAnsi="Arial" w:cs="Arial"/>
          <w:color w:val="000000" w:themeColor="text1"/>
          <w:lang w:eastAsia="fr-FR"/>
        </w:rPr>
        <w:t>équipe</w:t>
      </w:r>
      <w:r w:rsidR="00C26687" w:rsidRPr="00C26687">
        <w:rPr>
          <w:rFonts w:ascii="Arial" w:eastAsia="Times New Roman" w:hAnsi="Arial" w:cs="Arial"/>
          <w:color w:val="000000" w:themeColor="text1"/>
          <w:lang w:eastAsia="fr-FR"/>
        </w:rPr>
        <w:t xml:space="preserve"> tout en pouvant réaliser avec qualité le travail demandé.</w:t>
      </w:r>
    </w:p>
    <w:p w14:paraId="3F72282D" w14:textId="0386078D" w:rsidR="00432A04" w:rsidRPr="00090F1C" w:rsidRDefault="003905B3" w:rsidP="003170F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090F1C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fr-FR"/>
        </w:rPr>
        <w:t>Consigne</w:t>
      </w:r>
      <w:r w:rsidR="00C57948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fr-FR"/>
        </w:rPr>
        <w:t>s</w:t>
      </w:r>
      <w:r w:rsidRPr="00090F1C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fr-FR"/>
        </w:rPr>
        <w:t xml:space="preserve"> :</w:t>
      </w:r>
      <w:r w:rsidRPr="00090F1C">
        <w:rPr>
          <w:rFonts w:ascii="Arial" w:eastAsia="Times New Roman" w:hAnsi="Arial" w:cs="Arial"/>
          <w:color w:val="000000" w:themeColor="text1"/>
          <w:lang w:eastAsia="fr-FR"/>
        </w:rPr>
        <w:t xml:space="preserve"> </w:t>
      </w:r>
    </w:p>
    <w:p w14:paraId="1F88418A" w14:textId="3EA893F9" w:rsidR="00432A04" w:rsidRPr="00090F1C" w:rsidRDefault="00C26687" w:rsidP="003170FB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090F1C">
        <w:rPr>
          <w:rFonts w:ascii="Arial" w:eastAsia="Times New Roman" w:hAnsi="Arial" w:cs="Arial"/>
          <w:color w:val="000000" w:themeColor="text1"/>
          <w:lang w:eastAsia="fr-FR"/>
        </w:rPr>
        <w:t xml:space="preserve">Lister à l’aide de son cv ses expériences à mettre en avant et celles à mettre de </w:t>
      </w:r>
      <w:r w:rsidR="00823843" w:rsidRPr="00090F1C">
        <w:rPr>
          <w:rFonts w:ascii="Arial" w:eastAsia="Times New Roman" w:hAnsi="Arial" w:cs="Arial"/>
          <w:color w:val="000000" w:themeColor="text1"/>
          <w:lang w:eastAsia="fr-FR"/>
        </w:rPr>
        <w:t>côté</w:t>
      </w:r>
      <w:r w:rsidRPr="00090F1C">
        <w:rPr>
          <w:rFonts w:ascii="Arial" w:eastAsia="Times New Roman" w:hAnsi="Arial" w:cs="Arial"/>
          <w:color w:val="000000" w:themeColor="text1"/>
          <w:lang w:eastAsia="fr-FR"/>
        </w:rPr>
        <w:t xml:space="preserve">, mais aussi ses points forts et points faibles, ce que l’on aime ou pas </w:t>
      </w:r>
      <w:proofErr w:type="gramStart"/>
      <w:r w:rsidRPr="00090F1C">
        <w:rPr>
          <w:rFonts w:ascii="Arial" w:eastAsia="Times New Roman" w:hAnsi="Arial" w:cs="Arial"/>
          <w:color w:val="000000" w:themeColor="text1"/>
          <w:lang w:eastAsia="fr-FR"/>
        </w:rPr>
        <w:t xml:space="preserve">faire  </w:t>
      </w:r>
      <w:r w:rsidR="00C14458" w:rsidRPr="00090F1C">
        <w:rPr>
          <w:rFonts w:ascii="Arial" w:eastAsia="Times New Roman" w:hAnsi="Arial" w:cs="Arial"/>
          <w:color w:val="000000" w:themeColor="text1"/>
          <w:lang w:eastAsia="fr-FR"/>
        </w:rPr>
        <w:t>.</w:t>
      </w:r>
      <w:proofErr w:type="gramEnd"/>
    </w:p>
    <w:p w14:paraId="35E97AA4" w14:textId="4CCAE977" w:rsidR="003905B3" w:rsidRPr="00090F1C" w:rsidRDefault="00C14458" w:rsidP="003170FB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090F1C">
        <w:rPr>
          <w:rFonts w:ascii="Arial" w:eastAsia="Times New Roman" w:hAnsi="Arial" w:cs="Arial"/>
          <w:color w:val="000000" w:themeColor="text1"/>
          <w:lang w:eastAsia="fr-FR"/>
        </w:rPr>
        <w:t xml:space="preserve">Formaliser à l’écrit </w:t>
      </w:r>
      <w:r w:rsidR="00C26687" w:rsidRPr="00090F1C">
        <w:rPr>
          <w:rFonts w:ascii="Arial" w:eastAsia="Times New Roman" w:hAnsi="Arial" w:cs="Arial"/>
          <w:color w:val="000000" w:themeColor="text1"/>
          <w:lang w:eastAsia="fr-FR"/>
        </w:rPr>
        <w:t>une présentation de soi</w:t>
      </w:r>
      <w:r w:rsidR="00090F1C" w:rsidRPr="00090F1C">
        <w:rPr>
          <w:rFonts w:ascii="Arial" w:eastAsia="Times New Roman" w:hAnsi="Arial" w:cs="Arial"/>
          <w:color w:val="000000" w:themeColor="text1"/>
          <w:lang w:eastAsia="fr-FR"/>
        </w:rPr>
        <w:t xml:space="preserve"> qui pourrait être soumise </w:t>
      </w:r>
      <w:r w:rsidR="00246FBE" w:rsidRPr="00090F1C">
        <w:rPr>
          <w:rFonts w:ascii="Arial" w:eastAsia="Times New Roman" w:hAnsi="Arial" w:cs="Arial"/>
          <w:color w:val="000000" w:themeColor="text1"/>
          <w:lang w:eastAsia="fr-FR"/>
        </w:rPr>
        <w:t>à</w:t>
      </w:r>
      <w:r w:rsidR="00090F1C" w:rsidRPr="00090F1C">
        <w:rPr>
          <w:rFonts w:ascii="Arial" w:eastAsia="Times New Roman" w:hAnsi="Arial" w:cs="Arial"/>
          <w:color w:val="000000" w:themeColor="text1"/>
          <w:lang w:eastAsia="fr-FR"/>
        </w:rPr>
        <w:t xml:space="preserve"> une 1ere d’atelier afin de pouvoir intégrer son atelier.</w:t>
      </w:r>
      <w:r w:rsidR="00C26687" w:rsidRPr="00090F1C">
        <w:rPr>
          <w:rFonts w:ascii="Arial" w:eastAsia="Times New Roman" w:hAnsi="Arial" w:cs="Arial"/>
          <w:color w:val="000000" w:themeColor="text1"/>
          <w:lang w:eastAsia="fr-FR"/>
        </w:rPr>
        <w:t xml:space="preserve"> </w:t>
      </w:r>
    </w:p>
    <w:p w14:paraId="6C777E54" w14:textId="77777777" w:rsidR="003D4FD9" w:rsidRDefault="003D4FD9" w:rsidP="003D4FD9">
      <w:pPr>
        <w:spacing w:after="0" w:line="240" w:lineRule="auto"/>
        <w:rPr>
          <w:rFonts w:ascii="Arial" w:eastAsia="Times New Roman" w:hAnsi="Arial" w:cs="Arial"/>
          <w:color w:val="EE0000"/>
          <w:lang w:eastAsia="fr-FR"/>
        </w:rPr>
      </w:pPr>
    </w:p>
    <w:p w14:paraId="47263699" w14:textId="77777777" w:rsidR="00DB58D8" w:rsidRPr="00C463C4" w:rsidRDefault="00DB58D8" w:rsidP="003D4FD9">
      <w:pPr>
        <w:spacing w:after="0" w:line="240" w:lineRule="auto"/>
        <w:rPr>
          <w:rFonts w:ascii="Arial" w:eastAsia="Times New Roman" w:hAnsi="Arial" w:cs="Arial"/>
          <w:color w:val="EE0000"/>
          <w:lang w:eastAsia="fr-FR"/>
        </w:rPr>
      </w:pPr>
    </w:p>
    <w:p w14:paraId="50C61E2C" w14:textId="6849FBCA" w:rsidR="00823843" w:rsidRDefault="003905B3" w:rsidP="00823843">
      <w:pPr>
        <w:spacing w:after="0" w:line="240" w:lineRule="auto"/>
        <w:jc w:val="both"/>
        <w:outlineLvl w:val="3"/>
        <w:rPr>
          <w:rFonts w:ascii="Arial" w:eastAsia="Times New Roman" w:hAnsi="Arial" w:cs="Arial"/>
          <w:color w:val="000000" w:themeColor="text1"/>
          <w:lang w:eastAsia="fr-FR"/>
        </w:rPr>
      </w:pPr>
      <w:r w:rsidRPr="005842F7">
        <w:rPr>
          <w:rFonts w:ascii="Arial" w:eastAsia="Times New Roman" w:hAnsi="Arial" w:cs="Arial"/>
          <w:b/>
          <w:bCs/>
          <w:color w:val="000000" w:themeColor="text1"/>
          <w:lang w:eastAsia="fr-FR"/>
        </w:rPr>
        <w:t xml:space="preserve">Étape 2 : </w:t>
      </w:r>
      <w:r w:rsidR="005842F7" w:rsidRPr="005842F7">
        <w:rPr>
          <w:rFonts w:ascii="Arial" w:eastAsia="Times New Roman" w:hAnsi="Arial" w:cs="Arial"/>
          <w:b/>
          <w:bCs/>
          <w:color w:val="000000" w:themeColor="text1"/>
          <w:lang w:eastAsia="fr-FR"/>
        </w:rPr>
        <w:t>prise de note lors de la transmission du modèle par la première d’atelier</w:t>
      </w:r>
      <w:r w:rsidR="004C490C" w:rsidRPr="005842F7">
        <w:rPr>
          <w:rFonts w:ascii="Arial" w:eastAsia="Times New Roman" w:hAnsi="Arial" w:cs="Arial"/>
          <w:b/>
          <w:bCs/>
          <w:color w:val="000000" w:themeColor="text1"/>
          <w:lang w:eastAsia="fr-FR"/>
        </w:rPr>
        <w:t xml:space="preserve"> </w:t>
      </w:r>
      <w:r w:rsidRPr="005842F7">
        <w:rPr>
          <w:rFonts w:ascii="Arial" w:eastAsia="Times New Roman" w:hAnsi="Arial" w:cs="Arial"/>
          <w:b/>
          <w:bCs/>
          <w:color w:val="000000" w:themeColor="text1"/>
          <w:lang w:eastAsia="fr-FR"/>
        </w:rPr>
        <w:t>(</w:t>
      </w:r>
      <w:r w:rsidR="005842F7" w:rsidRPr="005842F7">
        <w:rPr>
          <w:rFonts w:ascii="Arial" w:eastAsia="Times New Roman" w:hAnsi="Arial" w:cs="Arial"/>
          <w:b/>
          <w:bCs/>
          <w:color w:val="000000" w:themeColor="text1"/>
          <w:lang w:eastAsia="fr-FR"/>
        </w:rPr>
        <w:t>30min</w:t>
      </w:r>
      <w:r w:rsidRPr="005842F7">
        <w:rPr>
          <w:rFonts w:ascii="Arial" w:eastAsia="Times New Roman" w:hAnsi="Arial" w:cs="Arial"/>
          <w:b/>
          <w:bCs/>
          <w:color w:val="000000" w:themeColor="text1"/>
          <w:lang w:eastAsia="fr-FR"/>
        </w:rPr>
        <w:t>)</w:t>
      </w:r>
      <w:r w:rsidR="00B56E1D" w:rsidRPr="005842F7">
        <w:rPr>
          <w:rFonts w:ascii="Arial" w:eastAsia="Times New Roman" w:hAnsi="Arial" w:cs="Arial"/>
          <w:b/>
          <w:bCs/>
          <w:color w:val="000000" w:themeColor="text1"/>
          <w:lang w:eastAsia="fr-FR"/>
        </w:rPr>
        <w:t xml:space="preserve"> </w:t>
      </w:r>
      <w:r w:rsidR="00B56E1D" w:rsidRPr="005842F7">
        <w:rPr>
          <w:rFonts w:ascii="Arial" w:eastAsia="Times New Roman" w:hAnsi="Arial" w:cs="Arial"/>
          <w:color w:val="000000" w:themeColor="text1"/>
          <w:lang w:eastAsia="fr-FR"/>
        </w:rPr>
        <w:t>A1T</w:t>
      </w:r>
      <w:r w:rsidR="005842F7" w:rsidRPr="005842F7">
        <w:rPr>
          <w:rFonts w:ascii="Arial" w:eastAsia="Times New Roman" w:hAnsi="Arial" w:cs="Arial"/>
          <w:color w:val="000000" w:themeColor="text1"/>
          <w:lang w:eastAsia="fr-FR"/>
        </w:rPr>
        <w:t>1</w:t>
      </w:r>
      <w:r w:rsidR="00B56E1D" w:rsidRPr="005842F7">
        <w:rPr>
          <w:rFonts w:ascii="Arial" w:eastAsia="Times New Roman" w:hAnsi="Arial" w:cs="Arial"/>
          <w:color w:val="000000" w:themeColor="text1"/>
          <w:lang w:eastAsia="fr-FR"/>
        </w:rPr>
        <w:t xml:space="preserve"> A</w:t>
      </w:r>
      <w:r w:rsidR="005842F7" w:rsidRPr="005842F7">
        <w:rPr>
          <w:rFonts w:ascii="Arial" w:eastAsia="Times New Roman" w:hAnsi="Arial" w:cs="Arial"/>
          <w:color w:val="000000" w:themeColor="text1"/>
          <w:lang w:eastAsia="fr-FR"/>
        </w:rPr>
        <w:t>1</w:t>
      </w:r>
      <w:r w:rsidR="00B56E1D" w:rsidRPr="005842F7">
        <w:rPr>
          <w:rFonts w:ascii="Arial" w:eastAsia="Times New Roman" w:hAnsi="Arial" w:cs="Arial"/>
          <w:color w:val="000000" w:themeColor="text1"/>
          <w:lang w:eastAsia="fr-FR"/>
        </w:rPr>
        <w:t>T</w:t>
      </w:r>
      <w:r w:rsidR="005842F7" w:rsidRPr="005842F7">
        <w:rPr>
          <w:rFonts w:ascii="Arial" w:eastAsia="Times New Roman" w:hAnsi="Arial" w:cs="Arial"/>
          <w:color w:val="000000" w:themeColor="text1"/>
          <w:lang w:eastAsia="fr-FR"/>
        </w:rPr>
        <w:t>3</w:t>
      </w:r>
      <w:r w:rsidR="0018139E" w:rsidRPr="005842F7">
        <w:rPr>
          <w:rFonts w:ascii="Arial" w:eastAsia="Times New Roman" w:hAnsi="Arial" w:cs="Arial"/>
          <w:color w:val="000000" w:themeColor="text1"/>
          <w:lang w:eastAsia="fr-FR"/>
        </w:rPr>
        <w:t xml:space="preserve"> CP</w:t>
      </w:r>
      <w:r w:rsidR="005842F7" w:rsidRPr="005842F7">
        <w:rPr>
          <w:rFonts w:ascii="Arial" w:eastAsia="Times New Roman" w:hAnsi="Arial" w:cs="Arial"/>
          <w:color w:val="000000" w:themeColor="text1"/>
          <w:lang w:eastAsia="fr-FR"/>
        </w:rPr>
        <w:t>3</w:t>
      </w:r>
    </w:p>
    <w:p w14:paraId="7284802C" w14:textId="77777777" w:rsidR="00823843" w:rsidRPr="00823843" w:rsidRDefault="00823843" w:rsidP="00823843">
      <w:pPr>
        <w:spacing w:after="0" w:line="240" w:lineRule="auto"/>
        <w:jc w:val="both"/>
        <w:outlineLvl w:val="3"/>
        <w:rPr>
          <w:rFonts w:ascii="Arial" w:eastAsia="Times New Roman" w:hAnsi="Arial" w:cs="Arial"/>
          <w:color w:val="000000" w:themeColor="text1"/>
          <w:lang w:eastAsia="fr-FR"/>
        </w:rPr>
      </w:pPr>
    </w:p>
    <w:p w14:paraId="3CB11B4A" w14:textId="5960A066" w:rsidR="003905B3" w:rsidRPr="00C57948" w:rsidRDefault="003905B3" w:rsidP="003170F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C57948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fr-FR"/>
        </w:rPr>
        <w:t>Activité Pratique :</w:t>
      </w:r>
    </w:p>
    <w:p w14:paraId="7170B408" w14:textId="4FF6A88D" w:rsidR="003905B3" w:rsidRPr="00C57948" w:rsidRDefault="003905B3" w:rsidP="003170FB">
      <w:pPr>
        <w:pStyle w:val="Paragraphedeliste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C57948">
        <w:rPr>
          <w:rFonts w:ascii="Arial" w:eastAsia="Times New Roman" w:hAnsi="Arial" w:cs="Arial"/>
          <w:color w:val="000000" w:themeColor="text1"/>
          <w:lang w:eastAsia="fr-FR"/>
        </w:rPr>
        <w:t>L'étudiant doit</w:t>
      </w:r>
      <w:r w:rsidR="0018139E" w:rsidRPr="00C57948">
        <w:rPr>
          <w:rFonts w:ascii="Arial" w:eastAsia="Times New Roman" w:hAnsi="Arial" w:cs="Arial"/>
          <w:color w:val="000000" w:themeColor="text1"/>
          <w:lang w:eastAsia="fr-FR"/>
        </w:rPr>
        <w:t xml:space="preserve"> </w:t>
      </w:r>
      <w:r w:rsidR="00C42FD3" w:rsidRPr="00C57948">
        <w:rPr>
          <w:rFonts w:ascii="Arial" w:eastAsia="Times New Roman" w:hAnsi="Arial" w:cs="Arial"/>
          <w:color w:val="000000" w:themeColor="text1"/>
          <w:lang w:eastAsia="fr-FR"/>
        </w:rPr>
        <w:t xml:space="preserve">prendre </w:t>
      </w:r>
      <w:r w:rsidR="00246FBE" w:rsidRPr="00C57948">
        <w:rPr>
          <w:rFonts w:ascii="Arial" w:eastAsia="Times New Roman" w:hAnsi="Arial" w:cs="Arial"/>
          <w:color w:val="000000" w:themeColor="text1"/>
          <w:lang w:eastAsia="fr-FR"/>
        </w:rPr>
        <w:t>des notes</w:t>
      </w:r>
      <w:r w:rsidR="00246FBE">
        <w:rPr>
          <w:rFonts w:ascii="Arial" w:eastAsia="Times New Roman" w:hAnsi="Arial" w:cs="Arial"/>
          <w:color w:val="000000" w:themeColor="text1"/>
          <w:lang w:eastAsia="fr-FR"/>
        </w:rPr>
        <w:t xml:space="preserve"> </w:t>
      </w:r>
      <w:r w:rsidR="00246FBE" w:rsidRPr="00C57948">
        <w:rPr>
          <w:rFonts w:ascii="Arial" w:eastAsia="Times New Roman" w:hAnsi="Arial" w:cs="Arial"/>
          <w:color w:val="000000" w:themeColor="text1"/>
          <w:lang w:eastAsia="fr-FR"/>
        </w:rPr>
        <w:t>rapides</w:t>
      </w:r>
      <w:r w:rsidR="00C42FD3" w:rsidRPr="00C57948">
        <w:rPr>
          <w:rFonts w:ascii="Arial" w:eastAsia="Times New Roman" w:hAnsi="Arial" w:cs="Arial"/>
          <w:color w:val="000000" w:themeColor="text1"/>
          <w:lang w:eastAsia="fr-FR"/>
        </w:rPr>
        <w:t xml:space="preserve"> afin de récupérer toutes les informations </w:t>
      </w:r>
      <w:r w:rsidR="00C57948" w:rsidRPr="00C57948">
        <w:rPr>
          <w:rFonts w:ascii="Arial" w:eastAsia="Times New Roman" w:hAnsi="Arial" w:cs="Arial"/>
          <w:color w:val="000000" w:themeColor="text1"/>
          <w:lang w:eastAsia="fr-FR"/>
        </w:rPr>
        <w:t>données</w:t>
      </w:r>
      <w:r w:rsidR="00C42FD3" w:rsidRPr="00C57948">
        <w:rPr>
          <w:rFonts w:ascii="Arial" w:eastAsia="Times New Roman" w:hAnsi="Arial" w:cs="Arial"/>
          <w:color w:val="000000" w:themeColor="text1"/>
          <w:lang w:eastAsia="fr-FR"/>
        </w:rPr>
        <w:t xml:space="preserve"> par la </w:t>
      </w:r>
      <w:r w:rsidR="00C57948" w:rsidRPr="00C57948">
        <w:rPr>
          <w:rFonts w:ascii="Arial" w:eastAsia="Times New Roman" w:hAnsi="Arial" w:cs="Arial"/>
          <w:color w:val="000000" w:themeColor="text1"/>
          <w:lang w:eastAsia="fr-FR"/>
        </w:rPr>
        <w:t>première</w:t>
      </w:r>
      <w:r w:rsidR="00C42FD3" w:rsidRPr="00C57948">
        <w:rPr>
          <w:rFonts w:ascii="Arial" w:eastAsia="Times New Roman" w:hAnsi="Arial" w:cs="Arial"/>
          <w:color w:val="000000" w:themeColor="text1"/>
          <w:lang w:eastAsia="fr-FR"/>
        </w:rPr>
        <w:t xml:space="preserve"> d’atelier lors de la transmission du travail (particularités (broderies, </w:t>
      </w:r>
      <w:r w:rsidR="00C57948" w:rsidRPr="00C57948">
        <w:rPr>
          <w:rFonts w:ascii="Arial" w:eastAsia="Times New Roman" w:hAnsi="Arial" w:cs="Arial"/>
          <w:color w:val="000000" w:themeColor="text1"/>
          <w:lang w:eastAsia="fr-FR"/>
        </w:rPr>
        <w:t>plissés...</w:t>
      </w:r>
      <w:r w:rsidR="00823843" w:rsidRPr="00C57948">
        <w:rPr>
          <w:rFonts w:ascii="Arial" w:eastAsia="Times New Roman" w:hAnsi="Arial" w:cs="Arial"/>
          <w:color w:val="000000" w:themeColor="text1"/>
          <w:lang w:eastAsia="fr-FR"/>
        </w:rPr>
        <w:t>),</w:t>
      </w:r>
      <w:r w:rsidR="00C57948" w:rsidRPr="00C57948">
        <w:rPr>
          <w:rFonts w:ascii="Arial" w:eastAsia="Times New Roman" w:hAnsi="Arial" w:cs="Arial"/>
          <w:color w:val="000000" w:themeColor="text1"/>
          <w:lang w:eastAsia="fr-FR"/>
        </w:rPr>
        <w:t xml:space="preserve"> nom</w:t>
      </w:r>
      <w:r w:rsidR="00C42FD3" w:rsidRPr="00C57948">
        <w:rPr>
          <w:rFonts w:ascii="Arial" w:eastAsia="Times New Roman" w:hAnsi="Arial" w:cs="Arial"/>
          <w:color w:val="000000" w:themeColor="text1"/>
          <w:lang w:eastAsia="fr-FR"/>
        </w:rPr>
        <w:t xml:space="preserve"> de la cliente, date d’essayage, date de livraison/</w:t>
      </w:r>
      <w:r w:rsidR="00C57948" w:rsidRPr="00C57948">
        <w:rPr>
          <w:rFonts w:ascii="Arial" w:eastAsia="Times New Roman" w:hAnsi="Arial" w:cs="Arial"/>
          <w:color w:val="000000" w:themeColor="text1"/>
          <w:lang w:eastAsia="fr-FR"/>
        </w:rPr>
        <w:t>défilé</w:t>
      </w:r>
      <w:r w:rsidR="00C42FD3" w:rsidRPr="00C57948">
        <w:rPr>
          <w:rFonts w:ascii="Arial" w:eastAsia="Times New Roman" w:hAnsi="Arial" w:cs="Arial"/>
          <w:color w:val="000000" w:themeColor="text1"/>
          <w:lang w:eastAsia="fr-FR"/>
        </w:rPr>
        <w:t>…)</w:t>
      </w:r>
    </w:p>
    <w:p w14:paraId="0BB7820F" w14:textId="1605BE61" w:rsidR="003905B3" w:rsidRPr="00C57948" w:rsidRDefault="00C57948" w:rsidP="00D22B0F">
      <w:pPr>
        <w:numPr>
          <w:ilvl w:val="1"/>
          <w:numId w:val="11"/>
        </w:numPr>
        <w:spacing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C57948">
        <w:rPr>
          <w:rFonts w:ascii="Arial" w:eastAsia="Times New Roman" w:hAnsi="Arial" w:cs="Arial"/>
          <w:color w:val="000000" w:themeColor="text1"/>
          <w:lang w:eastAsia="fr-FR"/>
        </w:rPr>
        <w:t>L</w:t>
      </w:r>
      <w:r w:rsidR="00C42FD3" w:rsidRPr="00C57948">
        <w:rPr>
          <w:rFonts w:ascii="Arial" w:eastAsia="Times New Roman" w:hAnsi="Arial" w:cs="Arial"/>
          <w:color w:val="000000" w:themeColor="text1"/>
          <w:lang w:eastAsia="fr-FR"/>
        </w:rPr>
        <w:t>’</w:t>
      </w:r>
      <w:r w:rsidRPr="00C57948">
        <w:rPr>
          <w:rFonts w:ascii="Arial" w:eastAsia="Times New Roman" w:hAnsi="Arial" w:cs="Arial"/>
          <w:color w:val="000000" w:themeColor="text1"/>
          <w:lang w:eastAsia="fr-FR"/>
        </w:rPr>
        <w:t>é</w:t>
      </w:r>
      <w:r w:rsidR="00C42FD3" w:rsidRPr="00C57948">
        <w:rPr>
          <w:rFonts w:ascii="Arial" w:eastAsia="Times New Roman" w:hAnsi="Arial" w:cs="Arial"/>
          <w:color w:val="000000" w:themeColor="text1"/>
          <w:lang w:eastAsia="fr-FR"/>
        </w:rPr>
        <w:t>tudiant doit pouvoir préparer les question</w:t>
      </w:r>
      <w:r w:rsidRPr="00C57948">
        <w:rPr>
          <w:rFonts w:ascii="Arial" w:eastAsia="Times New Roman" w:hAnsi="Arial" w:cs="Arial"/>
          <w:color w:val="000000" w:themeColor="text1"/>
          <w:lang w:eastAsia="fr-FR"/>
        </w:rPr>
        <w:t>s</w:t>
      </w:r>
      <w:r w:rsidR="00C42FD3" w:rsidRPr="00C57948">
        <w:rPr>
          <w:rFonts w:ascii="Arial" w:eastAsia="Times New Roman" w:hAnsi="Arial" w:cs="Arial"/>
          <w:color w:val="000000" w:themeColor="text1"/>
          <w:lang w:eastAsia="fr-FR"/>
        </w:rPr>
        <w:t xml:space="preserve"> pendant la transmission afin de pouvoir les poser ensuite et récupérer des informations complémentaires</w:t>
      </w:r>
      <w:r w:rsidRPr="00C57948">
        <w:rPr>
          <w:rFonts w:ascii="Arial" w:eastAsia="Times New Roman" w:hAnsi="Arial" w:cs="Arial"/>
          <w:color w:val="000000" w:themeColor="text1"/>
          <w:lang w:eastAsia="fr-FR"/>
        </w:rPr>
        <w:t xml:space="preserve"> et ne pas interrompre la transmission. (</w:t>
      </w:r>
      <w:r w:rsidR="00246FBE" w:rsidRPr="00C57948">
        <w:rPr>
          <w:rFonts w:ascii="Arial" w:eastAsia="Times New Roman" w:hAnsi="Arial" w:cs="Arial"/>
          <w:color w:val="000000" w:themeColor="text1"/>
          <w:lang w:eastAsia="fr-FR"/>
        </w:rPr>
        <w:t>Tableau</w:t>
      </w:r>
      <w:r w:rsidRPr="00C57948">
        <w:rPr>
          <w:rFonts w:ascii="Arial" w:eastAsia="Times New Roman" w:hAnsi="Arial" w:cs="Arial"/>
          <w:color w:val="000000" w:themeColor="text1"/>
          <w:lang w:eastAsia="fr-FR"/>
        </w:rPr>
        <w:t xml:space="preserve"> à plusieurs colonnes)</w:t>
      </w:r>
    </w:p>
    <w:p w14:paraId="1A052356" w14:textId="55FD2AA8" w:rsidR="003905B3" w:rsidRPr="005842F7" w:rsidRDefault="00246FBE" w:rsidP="003170F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5842F7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fr-FR"/>
        </w:rPr>
        <w:t>Consigne</w:t>
      </w:r>
      <w:r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fr-FR"/>
        </w:rPr>
        <w:t>s</w:t>
      </w:r>
      <w:r w:rsidRPr="005842F7">
        <w:rPr>
          <w:rFonts w:ascii="Arial" w:eastAsia="Times New Roman" w:hAnsi="Arial" w:cs="Arial"/>
          <w:b/>
          <w:bCs/>
          <w:color w:val="000000" w:themeColor="text1"/>
          <w:bdr w:val="none" w:sz="0" w:space="0" w:color="auto" w:frame="1"/>
          <w:lang w:eastAsia="fr-FR"/>
        </w:rPr>
        <w:t xml:space="preserve"> :</w:t>
      </w:r>
    </w:p>
    <w:p w14:paraId="52296253" w14:textId="6582E5EC" w:rsidR="003905B3" w:rsidRPr="005842F7" w:rsidRDefault="005842F7" w:rsidP="003170FB">
      <w:pPr>
        <w:numPr>
          <w:ilvl w:val="1"/>
          <w:numId w:val="17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5842F7">
        <w:rPr>
          <w:rFonts w:ascii="Arial" w:eastAsia="Times New Roman" w:hAnsi="Arial" w:cs="Arial"/>
          <w:color w:val="000000" w:themeColor="text1"/>
          <w:lang w:eastAsia="fr-FR"/>
        </w:rPr>
        <w:t>Prise de notes rapides lors de la transmission (notes information / futures questions)</w:t>
      </w:r>
    </w:p>
    <w:p w14:paraId="09C6D44F" w14:textId="0D2838D5" w:rsidR="004C699B" w:rsidRPr="005842F7" w:rsidRDefault="005842F7" w:rsidP="003170FB">
      <w:pPr>
        <w:numPr>
          <w:ilvl w:val="1"/>
          <w:numId w:val="17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5842F7">
        <w:rPr>
          <w:rFonts w:ascii="Arial" w:eastAsia="Times New Roman" w:hAnsi="Arial" w:cs="Arial"/>
          <w:color w:val="000000" w:themeColor="text1"/>
          <w:lang w:eastAsia="fr-FR"/>
        </w:rPr>
        <w:t>Rendre un écrit lisible des notes prises lors de la transmission</w:t>
      </w:r>
    </w:p>
    <w:p w14:paraId="772A437D" w14:textId="77777777" w:rsidR="003D4FD9" w:rsidRDefault="003D4FD9" w:rsidP="003A424B">
      <w:pPr>
        <w:spacing w:after="0" w:line="240" w:lineRule="auto"/>
        <w:rPr>
          <w:rFonts w:ascii="Arial" w:eastAsia="Times New Roman" w:hAnsi="Arial" w:cs="Arial"/>
          <w:color w:val="EE0000"/>
          <w:lang w:eastAsia="fr-FR"/>
        </w:rPr>
      </w:pPr>
    </w:p>
    <w:p w14:paraId="5740CB11" w14:textId="77777777" w:rsidR="00DB6B61" w:rsidRPr="00C463C4" w:rsidRDefault="00DB6B61" w:rsidP="003A424B">
      <w:pPr>
        <w:spacing w:after="0" w:line="240" w:lineRule="auto"/>
        <w:rPr>
          <w:rFonts w:ascii="Arial" w:eastAsia="Times New Roman" w:hAnsi="Arial" w:cs="Arial"/>
          <w:color w:val="EE0000"/>
          <w:lang w:eastAsia="fr-FR"/>
        </w:rPr>
      </w:pPr>
    </w:p>
    <w:p w14:paraId="7F0BA383" w14:textId="77777777" w:rsidR="00D22B0F" w:rsidRDefault="00D22B0F" w:rsidP="003905B3">
      <w:pPr>
        <w:spacing w:before="100" w:beforeAutospacing="1" w:after="120" w:line="240" w:lineRule="auto"/>
        <w:outlineLvl w:val="3"/>
        <w:rPr>
          <w:rFonts w:ascii="Arial" w:eastAsia="Times New Roman" w:hAnsi="Arial" w:cs="Arial"/>
          <w:b/>
          <w:bCs/>
          <w:color w:val="000000" w:themeColor="text1"/>
          <w:lang w:eastAsia="fr-FR"/>
        </w:rPr>
      </w:pPr>
    </w:p>
    <w:p w14:paraId="2CD3CD48" w14:textId="77777777" w:rsidR="004F1B78" w:rsidRDefault="004F1B78" w:rsidP="00F408D1">
      <w:pPr>
        <w:spacing w:before="100" w:beforeAutospacing="1" w:after="120" w:line="240" w:lineRule="auto"/>
        <w:outlineLvl w:val="3"/>
        <w:rPr>
          <w:rFonts w:ascii="Arial" w:eastAsia="Times New Roman" w:hAnsi="Arial" w:cs="Arial"/>
          <w:b/>
          <w:bCs/>
          <w:color w:val="000000" w:themeColor="text1"/>
          <w:lang w:eastAsia="fr-FR"/>
        </w:rPr>
      </w:pPr>
    </w:p>
    <w:p w14:paraId="608F2A46" w14:textId="3029DA5D" w:rsidR="003905B3" w:rsidRPr="003A424B" w:rsidRDefault="003905B3" w:rsidP="003170FB">
      <w:pPr>
        <w:spacing w:before="100" w:beforeAutospacing="1" w:after="120" w:line="240" w:lineRule="auto"/>
        <w:jc w:val="both"/>
        <w:outlineLvl w:val="3"/>
        <w:rPr>
          <w:rFonts w:ascii="Arial" w:eastAsia="Times New Roman" w:hAnsi="Arial" w:cs="Arial"/>
          <w:b/>
          <w:bCs/>
          <w:color w:val="000000" w:themeColor="text1"/>
          <w:lang w:eastAsia="fr-FR"/>
        </w:rPr>
      </w:pPr>
      <w:r w:rsidRPr="00AA3153">
        <w:rPr>
          <w:rFonts w:ascii="Arial" w:eastAsia="Times New Roman" w:hAnsi="Arial" w:cs="Arial"/>
          <w:b/>
          <w:bCs/>
          <w:color w:val="000000" w:themeColor="text1"/>
          <w:lang w:eastAsia="fr-FR"/>
        </w:rPr>
        <w:t xml:space="preserve">Étape 3 : </w:t>
      </w:r>
      <w:r w:rsidR="00AA3153" w:rsidRPr="00AA3153">
        <w:rPr>
          <w:rFonts w:ascii="Arial" w:eastAsia="Times New Roman" w:hAnsi="Arial" w:cs="Arial"/>
          <w:b/>
          <w:bCs/>
          <w:color w:val="000000" w:themeColor="text1"/>
          <w:lang w:eastAsia="fr-FR"/>
        </w:rPr>
        <w:t xml:space="preserve">Vérification du dossier (pochette, </w:t>
      </w:r>
      <w:proofErr w:type="gramStart"/>
      <w:r w:rsidR="00AA3153" w:rsidRPr="00AA3153">
        <w:rPr>
          <w:rFonts w:ascii="Arial" w:eastAsia="Times New Roman" w:hAnsi="Arial" w:cs="Arial"/>
          <w:b/>
          <w:bCs/>
          <w:color w:val="000000" w:themeColor="text1"/>
          <w:lang w:eastAsia="fr-FR"/>
        </w:rPr>
        <w:t>infos, ..</w:t>
      </w:r>
      <w:proofErr w:type="gramEnd"/>
      <w:r w:rsidR="00AA3153" w:rsidRPr="00AA3153">
        <w:rPr>
          <w:rFonts w:ascii="Arial" w:eastAsia="Times New Roman" w:hAnsi="Arial" w:cs="Arial"/>
          <w:b/>
          <w:bCs/>
          <w:color w:val="000000" w:themeColor="text1"/>
          <w:lang w:eastAsia="fr-FR"/>
        </w:rPr>
        <w:t xml:space="preserve">) et préparation des </w:t>
      </w:r>
      <w:r w:rsidR="00AA3153" w:rsidRPr="003A424B">
        <w:rPr>
          <w:rFonts w:ascii="Arial" w:eastAsia="Times New Roman" w:hAnsi="Arial" w:cs="Arial"/>
          <w:b/>
          <w:bCs/>
          <w:color w:val="000000" w:themeColor="text1"/>
          <w:lang w:eastAsia="fr-FR"/>
        </w:rPr>
        <w:t xml:space="preserve">questions </w:t>
      </w:r>
      <w:proofErr w:type="gramStart"/>
      <w:r w:rsidRPr="00BE4FEC">
        <w:rPr>
          <w:rFonts w:ascii="Arial" w:eastAsia="Times New Roman" w:hAnsi="Arial" w:cs="Arial"/>
          <w:b/>
          <w:bCs/>
          <w:lang w:eastAsia="fr-FR"/>
        </w:rPr>
        <w:t xml:space="preserve">( </w:t>
      </w:r>
      <w:r w:rsidR="00BE4FEC" w:rsidRPr="00BE4FEC">
        <w:rPr>
          <w:rFonts w:ascii="Arial" w:eastAsia="Times New Roman" w:hAnsi="Arial" w:cs="Arial"/>
          <w:b/>
          <w:bCs/>
          <w:lang w:eastAsia="fr-FR"/>
        </w:rPr>
        <w:t>2</w:t>
      </w:r>
      <w:proofErr w:type="gramEnd"/>
      <w:r w:rsidR="00276FA5" w:rsidRPr="00BE4FEC">
        <w:rPr>
          <w:rFonts w:ascii="Arial" w:eastAsia="Times New Roman" w:hAnsi="Arial" w:cs="Arial"/>
          <w:b/>
          <w:bCs/>
          <w:lang w:eastAsia="fr-FR"/>
        </w:rPr>
        <w:t>h00</w:t>
      </w:r>
      <w:r w:rsidRPr="003A424B">
        <w:rPr>
          <w:rFonts w:ascii="Arial" w:eastAsia="Times New Roman" w:hAnsi="Arial" w:cs="Arial"/>
          <w:b/>
          <w:bCs/>
          <w:color w:val="000000" w:themeColor="text1"/>
          <w:lang w:eastAsia="fr-FR"/>
        </w:rPr>
        <w:t>)</w:t>
      </w:r>
      <w:r w:rsidR="004C699B" w:rsidRPr="003A424B">
        <w:rPr>
          <w:rFonts w:ascii="Arial" w:eastAsia="Times New Roman" w:hAnsi="Arial" w:cs="Arial"/>
          <w:b/>
          <w:bCs/>
          <w:color w:val="000000" w:themeColor="text1"/>
          <w:lang w:eastAsia="fr-FR"/>
        </w:rPr>
        <w:t xml:space="preserve"> </w:t>
      </w:r>
      <w:r w:rsidR="004C699B" w:rsidRPr="003A424B">
        <w:rPr>
          <w:rFonts w:ascii="Arial" w:eastAsia="Times New Roman" w:hAnsi="Arial" w:cs="Arial"/>
          <w:color w:val="000000" w:themeColor="text1"/>
          <w:lang w:eastAsia="fr-FR"/>
        </w:rPr>
        <w:t>A</w:t>
      </w:r>
      <w:r w:rsidR="00AA3153" w:rsidRPr="003A424B">
        <w:rPr>
          <w:rFonts w:ascii="Arial" w:eastAsia="Times New Roman" w:hAnsi="Arial" w:cs="Arial"/>
          <w:color w:val="000000" w:themeColor="text1"/>
          <w:lang w:eastAsia="fr-FR"/>
        </w:rPr>
        <w:t>1</w:t>
      </w:r>
      <w:r w:rsidR="004C699B" w:rsidRPr="003A424B">
        <w:rPr>
          <w:rFonts w:ascii="Arial" w:eastAsia="Times New Roman" w:hAnsi="Arial" w:cs="Arial"/>
          <w:color w:val="000000" w:themeColor="text1"/>
          <w:lang w:eastAsia="fr-FR"/>
        </w:rPr>
        <w:t>T</w:t>
      </w:r>
      <w:r w:rsidR="00AA3153" w:rsidRPr="003A424B">
        <w:rPr>
          <w:rFonts w:ascii="Arial" w:eastAsia="Times New Roman" w:hAnsi="Arial" w:cs="Arial"/>
          <w:color w:val="000000" w:themeColor="text1"/>
          <w:lang w:eastAsia="fr-FR"/>
        </w:rPr>
        <w:t>2</w:t>
      </w:r>
      <w:r w:rsidR="004C699B" w:rsidRPr="003A424B">
        <w:rPr>
          <w:rFonts w:ascii="Arial" w:eastAsia="Times New Roman" w:hAnsi="Arial" w:cs="Arial"/>
          <w:color w:val="000000" w:themeColor="text1"/>
          <w:lang w:eastAsia="fr-FR"/>
        </w:rPr>
        <w:t xml:space="preserve"> </w:t>
      </w:r>
      <w:r w:rsidR="00AA3153" w:rsidRPr="003A424B">
        <w:rPr>
          <w:rFonts w:ascii="Arial" w:eastAsia="Times New Roman" w:hAnsi="Arial" w:cs="Arial"/>
          <w:color w:val="000000" w:themeColor="text1"/>
          <w:lang w:eastAsia="fr-FR"/>
        </w:rPr>
        <w:t>A1T4</w:t>
      </w:r>
      <w:r w:rsidR="004C699B" w:rsidRPr="003A424B">
        <w:rPr>
          <w:rFonts w:ascii="Arial" w:eastAsia="Times New Roman" w:hAnsi="Arial" w:cs="Arial"/>
          <w:color w:val="000000" w:themeColor="text1"/>
          <w:lang w:eastAsia="fr-FR"/>
        </w:rPr>
        <w:t xml:space="preserve"> CP</w:t>
      </w:r>
      <w:r w:rsidR="00AA3153" w:rsidRPr="003A424B">
        <w:rPr>
          <w:rFonts w:ascii="Arial" w:eastAsia="Times New Roman" w:hAnsi="Arial" w:cs="Arial"/>
          <w:color w:val="000000" w:themeColor="text1"/>
          <w:lang w:eastAsia="fr-FR"/>
        </w:rPr>
        <w:t>1</w:t>
      </w:r>
    </w:p>
    <w:p w14:paraId="0A346DAF" w14:textId="4846FB0D" w:rsidR="004C699B" w:rsidRPr="00246FBE" w:rsidRDefault="004C699B" w:rsidP="003170F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246FBE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Activité </w:t>
      </w:r>
      <w:r w:rsidR="00246FBE" w:rsidRPr="00246FBE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Pratique :</w:t>
      </w:r>
    </w:p>
    <w:p w14:paraId="186087C7" w14:textId="46192A14" w:rsidR="004C699B" w:rsidRPr="00246FBE" w:rsidRDefault="004C699B" w:rsidP="003170FB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246FBE">
        <w:rPr>
          <w:rFonts w:ascii="Arial" w:eastAsia="Times New Roman" w:hAnsi="Arial" w:cs="Arial"/>
          <w:lang w:eastAsia="fr-FR"/>
        </w:rPr>
        <w:t xml:space="preserve">L'étudiant doit </w:t>
      </w:r>
      <w:r w:rsidR="002C2F56" w:rsidRPr="00246FBE">
        <w:rPr>
          <w:rFonts w:ascii="Arial" w:eastAsia="Times New Roman" w:hAnsi="Arial" w:cs="Arial"/>
          <w:lang w:eastAsia="fr-FR"/>
        </w:rPr>
        <w:t xml:space="preserve">vérifier </w:t>
      </w:r>
      <w:r w:rsidR="00246FBE" w:rsidRPr="00246FBE">
        <w:rPr>
          <w:rFonts w:ascii="Arial" w:eastAsia="Times New Roman" w:hAnsi="Arial" w:cs="Arial"/>
          <w:lang w:eastAsia="fr-FR"/>
        </w:rPr>
        <w:t>que le dossier transmis est complet et que tous les documents nécessaires à la réalisation du modèle sont bien présents dans la pochette</w:t>
      </w:r>
      <w:r w:rsidR="002C2F56" w:rsidRPr="00246FBE">
        <w:rPr>
          <w:rFonts w:ascii="Arial" w:eastAsia="Times New Roman" w:hAnsi="Arial" w:cs="Arial"/>
          <w:lang w:eastAsia="fr-FR"/>
        </w:rPr>
        <w:t>.</w:t>
      </w:r>
    </w:p>
    <w:p w14:paraId="4A458F6B" w14:textId="53C27645" w:rsidR="004C699B" w:rsidRPr="00246FBE" w:rsidRDefault="00246FBE" w:rsidP="003170FB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246FBE">
        <w:rPr>
          <w:rFonts w:ascii="Arial" w:eastAsia="Times New Roman" w:hAnsi="Arial" w:cs="Arial"/>
          <w:bdr w:val="none" w:sz="0" w:space="0" w:color="auto" w:frame="1"/>
          <w:lang w:eastAsia="fr-FR"/>
        </w:rPr>
        <w:t>En fonction de ce qu’il aura trouvé dans la pochette/dossier et les informations données à l’oral : L’étudiant devra lister toutes les questions nécessaires pour compléter les données manquantes ou faire reformuler des données pour en être assuré.</w:t>
      </w:r>
    </w:p>
    <w:p w14:paraId="699BE990" w14:textId="5A519F69" w:rsidR="004C699B" w:rsidRPr="00246FBE" w:rsidRDefault="004C490C" w:rsidP="003170F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246FBE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Consigne - </w:t>
      </w:r>
      <w:r w:rsidR="004C699B" w:rsidRPr="00246FBE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Geste professionnel :</w:t>
      </w:r>
    </w:p>
    <w:p w14:paraId="1143DBE0" w14:textId="35B4309B" w:rsidR="00E11B53" w:rsidRPr="00246FBE" w:rsidRDefault="004C699B" w:rsidP="003170FB">
      <w:pPr>
        <w:numPr>
          <w:ilvl w:val="1"/>
          <w:numId w:val="14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246FBE">
        <w:rPr>
          <w:rFonts w:ascii="Arial" w:eastAsia="Times New Roman" w:hAnsi="Arial" w:cs="Arial"/>
          <w:lang w:eastAsia="fr-FR"/>
        </w:rPr>
        <w:t xml:space="preserve">Réaliser </w:t>
      </w:r>
      <w:r w:rsidR="00246FBE" w:rsidRPr="00246FBE">
        <w:rPr>
          <w:rFonts w:ascii="Arial" w:eastAsia="Times New Roman" w:hAnsi="Arial" w:cs="Arial"/>
          <w:lang w:eastAsia="fr-FR"/>
        </w:rPr>
        <w:t>la vérification du dossier/pochette transmise par la première d’atelier</w:t>
      </w:r>
    </w:p>
    <w:p w14:paraId="313BB1A3" w14:textId="7A493D3B" w:rsidR="00246FBE" w:rsidRPr="00246FBE" w:rsidRDefault="00246FBE" w:rsidP="003170FB">
      <w:pPr>
        <w:numPr>
          <w:ilvl w:val="1"/>
          <w:numId w:val="14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246FBE">
        <w:rPr>
          <w:rFonts w:ascii="Arial" w:eastAsia="Times New Roman" w:hAnsi="Arial" w:cs="Arial"/>
          <w:lang w:eastAsia="fr-FR"/>
        </w:rPr>
        <w:t>Rendre un écrit lisible des questions nécessaires pour compléter les informations données lors de la transmission</w:t>
      </w:r>
    </w:p>
    <w:p w14:paraId="7DEE7698" w14:textId="77777777" w:rsidR="00DB6B61" w:rsidRPr="003D4FD9" w:rsidRDefault="00DB6B61" w:rsidP="003D4FD9">
      <w:pPr>
        <w:spacing w:before="100" w:beforeAutospacing="1" w:after="0" w:line="240" w:lineRule="auto"/>
        <w:ind w:left="1440"/>
        <w:rPr>
          <w:rFonts w:ascii="Arial" w:eastAsia="Times New Roman" w:hAnsi="Arial" w:cs="Arial"/>
          <w:lang w:eastAsia="fr-FR"/>
        </w:rPr>
      </w:pPr>
    </w:p>
    <w:p w14:paraId="7DB7BCDD" w14:textId="77777777" w:rsidR="003905B3" w:rsidRPr="003D4FD9" w:rsidRDefault="00000000" w:rsidP="003905B3">
      <w:pPr>
        <w:spacing w:after="120" w:line="240" w:lineRule="auto"/>
        <w:rPr>
          <w:rFonts w:ascii="Arial" w:eastAsia="Times New Roman" w:hAnsi="Arial" w:cs="Arial"/>
          <w:color w:val="9BBB59" w:themeColor="accent3"/>
          <w:lang w:eastAsia="fr-FR"/>
        </w:rPr>
      </w:pPr>
      <w:r>
        <w:rPr>
          <w:rFonts w:ascii="Arial" w:eastAsia="Times New Roman" w:hAnsi="Arial" w:cs="Arial"/>
          <w:color w:val="9BBB59" w:themeColor="accent3"/>
          <w:lang w:eastAsia="fr-FR"/>
        </w:rPr>
        <w:pict w14:anchorId="5435186B">
          <v:rect id="_x0000_i1029" style="width:0;height:1.5pt" o:hralign="center" o:hrstd="t" o:hrnoshade="t" o:hr="t" fillcolor="gray" stroked="f"/>
        </w:pict>
      </w:r>
    </w:p>
    <w:p w14:paraId="3B7B0EF3" w14:textId="77777777" w:rsidR="00DB6B61" w:rsidRDefault="00DB6B61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</w:p>
    <w:p w14:paraId="0CD55FB4" w14:textId="404894A3" w:rsidR="003905B3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sz w:val="28"/>
          <w:szCs w:val="28"/>
          <w:lang w:eastAsia="fr-FR"/>
        </w:rPr>
        <w:t xml:space="preserve">5. Critères d'Évaluation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5"/>
        <w:gridCol w:w="5663"/>
        <w:gridCol w:w="1847"/>
      </w:tblGrid>
      <w:tr w:rsidR="000279B5" w:rsidRPr="003D4FD9" w14:paraId="07617490" w14:textId="77777777" w:rsidTr="003905B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C521C7" w14:textId="77777777" w:rsidR="003905B3" w:rsidRPr="003D4FD9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D4FD9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fr-FR"/>
              </w:rPr>
              <w:t>Critère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ADC1A2" w14:textId="77777777" w:rsidR="003905B3" w:rsidRPr="003D4FD9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D4FD9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fr-FR"/>
              </w:rPr>
              <w:t>Indicateur de réussite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EA44E3" w14:textId="77777777" w:rsidR="003905B3" w:rsidRPr="003D4FD9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D4FD9">
              <w:rPr>
                <w:rFonts w:ascii="Arial" w:eastAsia="Times New Roman" w:hAnsi="Arial" w:cs="Arial"/>
                <w:b/>
                <w:bCs/>
                <w:bdr w:val="none" w:sz="0" w:space="0" w:color="auto" w:frame="1"/>
                <w:lang w:eastAsia="fr-FR"/>
              </w:rPr>
              <w:t>Compétence liée</w:t>
            </w:r>
          </w:p>
        </w:tc>
      </w:tr>
      <w:tr w:rsidR="000279B5" w:rsidRPr="003D4FD9" w14:paraId="622C24E2" w14:textId="77777777" w:rsidTr="003905B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C15F5A" w14:textId="032A53F2" w:rsidR="003905B3" w:rsidRPr="0018420B" w:rsidRDefault="00986E0E" w:rsidP="003170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EE000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fr-FR"/>
              </w:rPr>
              <w:t>P</w:t>
            </w:r>
            <w:r w:rsidR="00BE4FEC" w:rsidRPr="00C26687">
              <w:rPr>
                <w:rFonts w:ascii="Arial" w:eastAsia="Times New Roman" w:hAnsi="Arial" w:cs="Arial"/>
                <w:b/>
                <w:bCs/>
                <w:color w:val="000000" w:themeColor="text1"/>
                <w:lang w:eastAsia="fr-FR"/>
              </w:rPr>
              <w:t>résenter son profil et savoir se mettre en valeur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DA809A" w14:textId="7969FCD4" w:rsidR="004C490C" w:rsidRPr="006F6D16" w:rsidRDefault="004C490C" w:rsidP="003170FB">
            <w:pPr>
              <w:spacing w:after="0" w:line="240" w:lineRule="auto"/>
              <w:jc w:val="both"/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</w:pPr>
            <w:r w:rsidRPr="006F6D16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-</w:t>
            </w:r>
            <w:r w:rsidR="006F6D16" w:rsidRPr="006F6D16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Réalisation d’un écrit structuré avec :</w:t>
            </w:r>
          </w:p>
          <w:p w14:paraId="5573CB86" w14:textId="25B54B95" w:rsidR="003905B3" w:rsidRPr="006F6D16" w:rsidRDefault="006F6D16" w:rsidP="003170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EE0000"/>
                <w:bdr w:val="none" w:sz="0" w:space="0" w:color="auto" w:frame="1"/>
                <w:lang w:eastAsia="fr-FR"/>
              </w:rPr>
            </w:pPr>
            <w:r w:rsidRPr="006F6D16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Une présentation de son parcours, ses points forts et faibles agencés positivement, et ses préférences rédigées avec diplomatie.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53A6A0" w14:textId="049191D9" w:rsidR="003905B3" w:rsidRPr="00BE4FEC" w:rsidRDefault="00BE4FEC" w:rsidP="003905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E0000"/>
                <w:lang w:eastAsia="fr-FR"/>
              </w:rPr>
            </w:pPr>
            <w:r w:rsidRPr="00BE4FEC">
              <w:rPr>
                <w:rFonts w:ascii="Arial" w:eastAsia="Times New Roman" w:hAnsi="Arial" w:cs="Arial"/>
                <w:b/>
                <w:bCs/>
                <w:color w:val="000000" w:themeColor="text1"/>
                <w:lang w:eastAsia="fr-FR"/>
              </w:rPr>
              <w:t>CP2</w:t>
            </w:r>
          </w:p>
        </w:tc>
      </w:tr>
      <w:tr w:rsidR="000279B5" w:rsidRPr="003D4FD9" w14:paraId="6CE739D0" w14:textId="77777777" w:rsidTr="003905B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8FED5C" w14:textId="6B8737AD" w:rsidR="003905B3" w:rsidRPr="0018420B" w:rsidRDefault="00986E0E" w:rsidP="003170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EE000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fr-FR"/>
              </w:rPr>
              <w:t>P</w:t>
            </w:r>
            <w:r w:rsidR="00BE4FEC" w:rsidRPr="005842F7">
              <w:rPr>
                <w:rFonts w:ascii="Arial" w:eastAsia="Times New Roman" w:hAnsi="Arial" w:cs="Arial"/>
                <w:b/>
                <w:bCs/>
                <w:color w:val="000000" w:themeColor="text1"/>
                <w:lang w:eastAsia="fr-FR"/>
              </w:rPr>
              <w:t>rise de note lors de la transmission du modèle par la première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1CBA00" w14:textId="3D2EEB47" w:rsidR="000279B5" w:rsidRPr="006F6D16" w:rsidRDefault="000279B5" w:rsidP="003170FB">
            <w:pPr>
              <w:spacing w:after="0" w:line="240" w:lineRule="auto"/>
              <w:jc w:val="both"/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</w:pPr>
            <w:r w:rsidRPr="006F6D16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-</w:t>
            </w:r>
            <w:r w:rsidR="006F6D16" w:rsidRPr="006F6D16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Réalisation d’un résumé écrit et organisé avec toutes les informations transmises par orale (</w:t>
            </w:r>
            <w:r w:rsidR="006F6D16" w:rsidRPr="006F6D16">
              <w:rPr>
                <w:rFonts w:ascii="Arial" w:eastAsia="Times New Roman" w:hAnsi="Arial" w:cs="Arial"/>
                <w:lang w:eastAsia="fr-FR"/>
              </w:rPr>
              <w:t>particularités (broderies, plissés...</w:t>
            </w:r>
            <w:r w:rsidR="000452DC" w:rsidRPr="006F6D16">
              <w:rPr>
                <w:rFonts w:ascii="Arial" w:eastAsia="Times New Roman" w:hAnsi="Arial" w:cs="Arial"/>
                <w:lang w:eastAsia="fr-FR"/>
              </w:rPr>
              <w:t>),</w:t>
            </w:r>
            <w:r w:rsidR="006F6D16" w:rsidRPr="006F6D16">
              <w:rPr>
                <w:rFonts w:ascii="Arial" w:eastAsia="Times New Roman" w:hAnsi="Arial" w:cs="Arial"/>
                <w:lang w:eastAsia="fr-FR"/>
              </w:rPr>
              <w:t xml:space="preserve"> nom de la cliente, date d’essayage, date de livraison/défilé…)</w:t>
            </w:r>
          </w:p>
          <w:p w14:paraId="7691B48A" w14:textId="62366833" w:rsidR="000279B5" w:rsidRPr="0018420B" w:rsidRDefault="000279B5" w:rsidP="003170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EE0000"/>
                <w:lang w:eastAsia="fr-F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E61EB8" w14:textId="77777777" w:rsidR="00BE4FEC" w:rsidRDefault="00BE4FEC" w:rsidP="00BE4FEC">
            <w:pPr>
              <w:spacing w:before="100" w:beforeAutospacing="1" w:after="120" w:line="240" w:lineRule="auto"/>
              <w:outlineLvl w:val="3"/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5842F7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A1T1 A1T3 </w:t>
            </w:r>
          </w:p>
          <w:p w14:paraId="020FD856" w14:textId="12FB61DD" w:rsidR="00BE4FEC" w:rsidRPr="005842F7" w:rsidRDefault="00BE4FEC" w:rsidP="00BE4FEC">
            <w:pPr>
              <w:spacing w:before="100" w:beforeAutospacing="1" w:after="120" w:line="240" w:lineRule="auto"/>
              <w:outlineLvl w:val="3"/>
              <w:rPr>
                <w:rFonts w:ascii="Arial" w:eastAsia="Times New Roman" w:hAnsi="Arial" w:cs="Arial"/>
                <w:b/>
                <w:bCs/>
                <w:color w:val="000000" w:themeColor="text1"/>
                <w:lang w:eastAsia="fr-FR"/>
              </w:rPr>
            </w:pPr>
            <w:r w:rsidRPr="00BE4FEC">
              <w:rPr>
                <w:rFonts w:ascii="Arial" w:eastAsia="Times New Roman" w:hAnsi="Arial" w:cs="Arial"/>
                <w:b/>
                <w:bCs/>
                <w:color w:val="000000" w:themeColor="text1"/>
                <w:lang w:eastAsia="fr-FR"/>
              </w:rPr>
              <w:t>CP3</w:t>
            </w:r>
          </w:p>
          <w:p w14:paraId="4EC81555" w14:textId="1E445B6F" w:rsidR="003905B3" w:rsidRPr="0018420B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color w:val="EE0000"/>
                <w:lang w:eastAsia="fr-FR"/>
              </w:rPr>
            </w:pPr>
          </w:p>
        </w:tc>
      </w:tr>
      <w:tr w:rsidR="000279B5" w:rsidRPr="003D4FD9" w14:paraId="39AB15E7" w14:textId="77777777" w:rsidTr="003905B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A1DBE4" w14:textId="3B2148B2" w:rsidR="003905B3" w:rsidRPr="0018420B" w:rsidRDefault="00BE4FEC" w:rsidP="003170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EE0000"/>
                <w:lang w:eastAsia="fr-FR"/>
              </w:rPr>
            </w:pPr>
            <w:r w:rsidRPr="00AA3153">
              <w:rPr>
                <w:rFonts w:ascii="Arial" w:eastAsia="Times New Roman" w:hAnsi="Arial" w:cs="Arial"/>
                <w:b/>
                <w:bCs/>
                <w:color w:val="000000" w:themeColor="text1"/>
                <w:lang w:eastAsia="fr-FR"/>
              </w:rPr>
              <w:t xml:space="preserve">Vérification du dossier (pochette, </w:t>
            </w:r>
            <w:r w:rsidR="000452DC" w:rsidRPr="00AA3153">
              <w:rPr>
                <w:rFonts w:ascii="Arial" w:eastAsia="Times New Roman" w:hAnsi="Arial" w:cs="Arial"/>
                <w:b/>
                <w:bCs/>
                <w:color w:val="000000" w:themeColor="text1"/>
                <w:lang w:eastAsia="fr-FR"/>
              </w:rPr>
              <w:t>infos, ...</w:t>
            </w:r>
            <w:r w:rsidRPr="00AA3153">
              <w:rPr>
                <w:rFonts w:ascii="Arial" w:eastAsia="Times New Roman" w:hAnsi="Arial" w:cs="Arial"/>
                <w:b/>
                <w:bCs/>
                <w:color w:val="000000" w:themeColor="text1"/>
                <w:lang w:eastAsia="fr-FR"/>
              </w:rPr>
              <w:t xml:space="preserve">) et préparation des </w:t>
            </w:r>
            <w:r w:rsidRPr="003A424B">
              <w:rPr>
                <w:rFonts w:ascii="Arial" w:eastAsia="Times New Roman" w:hAnsi="Arial" w:cs="Arial"/>
                <w:b/>
                <w:bCs/>
                <w:color w:val="000000" w:themeColor="text1"/>
                <w:lang w:eastAsia="fr-FR"/>
              </w:rPr>
              <w:t>questions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38AE91" w14:textId="7826BFB2" w:rsidR="003905B3" w:rsidRPr="006F6D16" w:rsidRDefault="000279B5" w:rsidP="003170FB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  <w:r w:rsidRPr="006F6D16">
              <w:rPr>
                <w:rFonts w:ascii="Arial" w:eastAsia="Times New Roman" w:hAnsi="Arial" w:cs="Arial"/>
                <w:lang w:eastAsia="fr-FR"/>
              </w:rPr>
              <w:t>-</w:t>
            </w:r>
            <w:r w:rsidR="006F6D16" w:rsidRPr="006F6D16">
              <w:rPr>
                <w:rFonts w:ascii="Arial" w:eastAsia="Times New Roman" w:hAnsi="Arial" w:cs="Arial"/>
                <w:lang w:eastAsia="fr-FR"/>
              </w:rPr>
              <w:t>La pochette est vérifiée et tous les éléments techniques sont bien présents dans la pochette</w:t>
            </w:r>
          </w:p>
          <w:p w14:paraId="457DB96E" w14:textId="2404AA42" w:rsidR="000279B5" w:rsidRPr="0018420B" w:rsidRDefault="000279B5" w:rsidP="003170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EE0000"/>
                <w:lang w:eastAsia="fr-FR"/>
              </w:rPr>
            </w:pPr>
            <w:r w:rsidRPr="006F6D16">
              <w:rPr>
                <w:rFonts w:ascii="Arial" w:eastAsia="Times New Roman" w:hAnsi="Arial" w:cs="Arial"/>
                <w:lang w:eastAsia="fr-FR"/>
              </w:rPr>
              <w:t>-</w:t>
            </w:r>
            <w:r w:rsidR="006F6D16" w:rsidRPr="006F6D16">
              <w:rPr>
                <w:rFonts w:ascii="Arial" w:eastAsia="Times New Roman" w:hAnsi="Arial" w:cs="Arial"/>
                <w:lang w:eastAsia="fr-FR"/>
              </w:rPr>
              <w:t xml:space="preserve">Réalisation d’une liste de questions nécessaires pour compléter la transmission orale et </w:t>
            </w:r>
            <w:r w:rsidR="006F6D16">
              <w:rPr>
                <w:rFonts w:ascii="Arial" w:eastAsia="Times New Roman" w:hAnsi="Arial" w:cs="Arial"/>
                <w:lang w:eastAsia="fr-FR"/>
              </w:rPr>
              <w:t xml:space="preserve">éléments techniques de la </w:t>
            </w:r>
            <w:r w:rsidR="006F6D16" w:rsidRPr="006F6D16">
              <w:rPr>
                <w:rFonts w:ascii="Arial" w:eastAsia="Times New Roman" w:hAnsi="Arial" w:cs="Arial"/>
                <w:lang w:eastAsia="fr-FR"/>
              </w:rPr>
              <w:t xml:space="preserve">pochette (info manquantes, info </w:t>
            </w:r>
            <w:proofErr w:type="spellStart"/>
            <w:r w:rsidR="006F6D16" w:rsidRPr="006F6D16">
              <w:rPr>
                <w:rFonts w:ascii="Arial" w:eastAsia="Times New Roman" w:hAnsi="Arial" w:cs="Arial"/>
                <w:lang w:eastAsia="fr-FR"/>
              </w:rPr>
              <w:t>a</w:t>
            </w:r>
            <w:proofErr w:type="spellEnd"/>
            <w:r w:rsidR="006F6D16" w:rsidRPr="006F6D16">
              <w:rPr>
                <w:rFonts w:ascii="Arial" w:eastAsia="Times New Roman" w:hAnsi="Arial" w:cs="Arial"/>
                <w:lang w:eastAsia="fr-FR"/>
              </w:rPr>
              <w:t xml:space="preserve"> rappeler, …)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0F9439" w14:textId="77777777" w:rsidR="00BE4FEC" w:rsidRDefault="00BE4FEC" w:rsidP="003905B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3A424B">
              <w:rPr>
                <w:rFonts w:ascii="Arial" w:eastAsia="Times New Roman" w:hAnsi="Arial" w:cs="Arial"/>
                <w:color w:val="000000" w:themeColor="text1"/>
                <w:lang w:eastAsia="fr-FR"/>
              </w:rPr>
              <w:t>A1T2 A1T4</w:t>
            </w:r>
          </w:p>
          <w:p w14:paraId="18DA8A61" w14:textId="77777777" w:rsidR="00BE4FEC" w:rsidRDefault="00BE4FEC" w:rsidP="003905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lang w:eastAsia="fr-FR"/>
              </w:rPr>
            </w:pPr>
          </w:p>
          <w:p w14:paraId="033F97B1" w14:textId="48665513" w:rsidR="003905B3" w:rsidRPr="00BE4FEC" w:rsidRDefault="00BE4FEC" w:rsidP="003905B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BE4FEC">
              <w:rPr>
                <w:rFonts w:ascii="Arial" w:eastAsia="Times New Roman" w:hAnsi="Arial" w:cs="Arial"/>
                <w:b/>
                <w:bCs/>
                <w:color w:val="000000" w:themeColor="text1"/>
                <w:lang w:eastAsia="fr-FR"/>
              </w:rPr>
              <w:t>CP1</w:t>
            </w:r>
          </w:p>
        </w:tc>
      </w:tr>
    </w:tbl>
    <w:p w14:paraId="4C59132E" w14:textId="34E6AB8C" w:rsidR="00DB6B61" w:rsidRDefault="00000000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>
        <w:rPr>
          <w:rFonts w:ascii="Arial" w:eastAsia="Times New Roman" w:hAnsi="Arial" w:cs="Arial"/>
          <w:color w:val="9BBB59" w:themeColor="accent3"/>
          <w:lang w:eastAsia="fr-FR"/>
        </w:rPr>
        <w:pict w14:anchorId="3CD0E4CF">
          <v:rect id="_x0000_i1030" style="width:0;height:1.5pt" o:hralign="center" o:hrstd="t" o:hrnoshade="t" o:hr="t" fillcolor="gray" stroked="f"/>
        </w:pict>
      </w:r>
    </w:p>
    <w:p w14:paraId="2B0AD8F9" w14:textId="7AF96308" w:rsidR="003905B3" w:rsidRPr="003D4FD9" w:rsidRDefault="003905B3" w:rsidP="003170FB">
      <w:pPr>
        <w:spacing w:before="100" w:beforeAutospacing="1" w:after="120" w:line="240" w:lineRule="auto"/>
        <w:jc w:val="both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6. Supports et Matériels Nécessaires</w:t>
      </w:r>
    </w:p>
    <w:p w14:paraId="4B0AB3BD" w14:textId="2B81EFDB" w:rsidR="0018420B" w:rsidRPr="001938F9" w:rsidRDefault="0018420B" w:rsidP="001938F9">
      <w:pPr>
        <w:numPr>
          <w:ilvl w:val="0"/>
          <w:numId w:val="7"/>
        </w:numPr>
        <w:tabs>
          <w:tab w:val="clear" w:pos="1440"/>
          <w:tab w:val="num" w:pos="720"/>
        </w:tabs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lang w:eastAsia="fr-FR"/>
        </w:rPr>
      </w:pPr>
      <w:r w:rsidRPr="001938F9">
        <w:rPr>
          <w:rFonts w:ascii="Arial" w:eastAsia="Times New Roman" w:hAnsi="Arial" w:cs="Arial"/>
          <w:lang w:eastAsia="fr-FR"/>
        </w:rPr>
        <w:t xml:space="preserve">Une transmission orale d’information concernant le modèle (date essayage, de défilé, d’éléments à broder ou </w:t>
      </w:r>
      <w:r w:rsidR="007B178B" w:rsidRPr="001938F9">
        <w:rPr>
          <w:rFonts w:ascii="Arial" w:eastAsia="Times New Roman" w:hAnsi="Arial" w:cs="Arial"/>
          <w:lang w:eastAsia="fr-FR"/>
        </w:rPr>
        <w:t>plisser, …</w:t>
      </w:r>
      <w:r w:rsidRPr="001938F9">
        <w:rPr>
          <w:rFonts w:ascii="Arial" w:eastAsia="Times New Roman" w:hAnsi="Arial" w:cs="Arial"/>
          <w:lang w:eastAsia="fr-FR"/>
        </w:rPr>
        <w:t>)</w:t>
      </w:r>
    </w:p>
    <w:p w14:paraId="0D00DF3C" w14:textId="00B21636" w:rsidR="004C490C" w:rsidRPr="001938F9" w:rsidRDefault="0018420B" w:rsidP="001938F9">
      <w:pPr>
        <w:numPr>
          <w:ilvl w:val="0"/>
          <w:numId w:val="7"/>
        </w:numPr>
        <w:tabs>
          <w:tab w:val="clear" w:pos="1440"/>
          <w:tab w:val="num" w:pos="720"/>
        </w:tabs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lang w:eastAsia="fr-FR"/>
        </w:rPr>
      </w:pPr>
      <w:r w:rsidRPr="001938F9">
        <w:rPr>
          <w:rFonts w:ascii="Arial" w:eastAsia="Times New Roman" w:hAnsi="Arial" w:cs="Arial"/>
          <w:lang w:eastAsia="fr-FR"/>
        </w:rPr>
        <w:t xml:space="preserve">Une pochette avec : </w:t>
      </w:r>
      <w:r w:rsidR="004C490C" w:rsidRPr="001938F9">
        <w:rPr>
          <w:rFonts w:ascii="Arial" w:eastAsia="Times New Roman" w:hAnsi="Arial" w:cs="Arial"/>
          <w:lang w:eastAsia="fr-FR"/>
        </w:rPr>
        <w:t xml:space="preserve">Patron en </w:t>
      </w:r>
      <w:r w:rsidR="003905B3" w:rsidRPr="001938F9">
        <w:rPr>
          <w:rFonts w:ascii="Arial" w:eastAsia="Times New Roman" w:hAnsi="Arial" w:cs="Arial"/>
          <w:lang w:eastAsia="fr-FR"/>
        </w:rPr>
        <w:t>Toile</w:t>
      </w:r>
      <w:r w:rsidRPr="001938F9">
        <w:rPr>
          <w:rFonts w:ascii="Arial" w:eastAsia="Times New Roman" w:hAnsi="Arial" w:cs="Arial"/>
          <w:lang w:eastAsia="fr-FR"/>
        </w:rPr>
        <w:t xml:space="preserve"> et un </w:t>
      </w:r>
      <w:r w:rsidR="004C490C" w:rsidRPr="001938F9">
        <w:rPr>
          <w:rFonts w:ascii="Arial" w:eastAsia="Times New Roman" w:hAnsi="Arial" w:cs="Arial"/>
          <w:lang w:eastAsia="fr-FR"/>
        </w:rPr>
        <w:t xml:space="preserve">Dossier technique : </w:t>
      </w:r>
      <w:r w:rsidRPr="001938F9">
        <w:rPr>
          <w:rFonts w:ascii="Arial" w:eastAsia="Times New Roman" w:hAnsi="Arial" w:cs="Arial"/>
          <w:lang w:eastAsia="fr-FR"/>
        </w:rPr>
        <w:t xml:space="preserve">croquis, schémas, </w:t>
      </w:r>
      <w:r w:rsidR="004C490C" w:rsidRPr="001938F9">
        <w:rPr>
          <w:rFonts w:ascii="Arial" w:eastAsia="Times New Roman" w:hAnsi="Arial" w:cs="Arial"/>
          <w:lang w:eastAsia="fr-FR"/>
        </w:rPr>
        <w:t xml:space="preserve">photos et demande </w:t>
      </w:r>
      <w:r w:rsidR="000279B5" w:rsidRPr="001938F9">
        <w:rPr>
          <w:rFonts w:ascii="Arial" w:eastAsia="Times New Roman" w:hAnsi="Arial" w:cs="Arial"/>
          <w:lang w:eastAsia="fr-FR"/>
        </w:rPr>
        <w:t>spécifique</w:t>
      </w:r>
    </w:p>
    <w:p w14:paraId="04804D70" w14:textId="7FFC0BBB" w:rsidR="002664B5" w:rsidRPr="00FE7DBF" w:rsidRDefault="002664B5" w:rsidP="00FE7DBF">
      <w:pPr>
        <w:spacing w:after="120" w:line="240" w:lineRule="auto"/>
        <w:rPr>
          <w:rFonts w:ascii="Arial" w:eastAsia="Times New Roman" w:hAnsi="Arial" w:cs="Arial"/>
          <w:color w:val="9BBB59" w:themeColor="accent3"/>
          <w:sz w:val="24"/>
          <w:szCs w:val="24"/>
          <w:lang w:eastAsia="fr-FR"/>
        </w:rPr>
      </w:pPr>
    </w:p>
    <w:sectPr w:rsidR="002664B5" w:rsidRPr="00FE7DBF" w:rsidSect="00FB0979">
      <w:footerReference w:type="default" r:id="rId8"/>
      <w:pgSz w:w="11906" w:h="16838"/>
      <w:pgMar w:top="426" w:right="566" w:bottom="993" w:left="709" w:header="708" w:footer="2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B4F0A" w14:textId="77777777" w:rsidR="0072667A" w:rsidRDefault="0072667A" w:rsidP="00F408D1">
      <w:pPr>
        <w:spacing w:after="0" w:line="240" w:lineRule="auto"/>
      </w:pPr>
      <w:r>
        <w:separator/>
      </w:r>
    </w:p>
  </w:endnote>
  <w:endnote w:type="continuationSeparator" w:id="0">
    <w:p w14:paraId="4CBA52BB" w14:textId="77777777" w:rsidR="0072667A" w:rsidRDefault="0072667A" w:rsidP="00F40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D2E16" w14:textId="7CBC0593" w:rsidR="00F408D1" w:rsidRDefault="00FB0979">
    <w:pPr>
      <w:pStyle w:val="Pieddepage"/>
    </w:pPr>
    <w:r w:rsidRPr="00FB0979">
      <w:rPr>
        <w:caps/>
        <w:noProof/>
        <w:color w:val="808080" w:themeColor="background1" w:themeShade="80"/>
        <w:sz w:val="18"/>
      </w:rPr>
      <mc:AlternateContent>
        <mc:Choice Requires="wpg">
          <w:drawing>
            <wp:anchor distT="0" distB="0" distL="0" distR="0" simplePos="0" relativeHeight="251660288" behindDoc="0" locked="0" layoutInCell="1" allowOverlap="1" wp14:anchorId="542ECBA4" wp14:editId="22473A8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10187305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oupe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Zone de texte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840434" w14:textId="2DF1BD3F" w:rsidR="00FB0979" w:rsidRPr="00FB0979" w:rsidRDefault="00FB0979" w:rsidP="00FB097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B0979">
                              <w:rPr>
                                <w:b/>
                                <w:bCs/>
                              </w:rPr>
                              <w:t>CS4-   Scénario Pédagogique- N°1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ECBA4" id="Groupe 43" o:spid="_x0000_s1026" style="position:absolute;margin-left:416.8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Bn7XwMAAG4KAAAOAAAAZHJzL2Uyb0RvYy54bWzMVl1v0zAUfUfiP1h5Z2m6NVujZWgMNiFN&#10;MDEQEm+u4zQRjm1sd8n49Rw7H11HBWhIiD6k/rj3+t7jc25y+rJrBLnjxtZK5lFyMIsIl0wVtVzn&#10;0aePly9OImIdlQUVSvI8uuc2enn2/NlpqzM+V5USBTcEQaTNWp1HlXM6i2PLKt5Qe6A0l9gslWmo&#10;w9Ss48LQFtEbEc9nszRulSm0UYxbi9XX/WZ0FuKXJWfufVla7ojII+TmwtOE58o/47NTmq0N1VXN&#10;hjToE7JoaC1x6BTqNXWUbEz9U6imZkZZVboDpppYlWXNeKgB1SSzR9VcGbXRoZZ11q71BBOgfYTT&#10;k8Oyd3dXRt/qGwMkWr0GFmHma+lK0/h/ZEm6ANn9BBnvHGFYXCyPDtMZkGXYO8SNHA2YsgrA/+TG&#10;qjeTYzpPF5Pj4cki8ZcRj8fGO8m0GvSwWwTs3yFwW1HNA7A2AwI3htQF0gdXJW3A0g/gDZVrwQnW&#10;AjDBboLJZhaI7cEoWc58Tb/BKTk5mac71dJMG+uuuGqIH+SRQQaBUPTu2roemNHEn2uVqIvLWogw&#10;8WrhF8KQOwqeu26EcsdKSG8rlffqA/oV4DxWE0buXnBvJ+QHXgIW3PE8JBIkuT2EMsalS/qtiha8&#10;P3sxw28obfII1xoC+sglzp9iDwF2Cxhj91kO9t6VB0VPzrNfJdY7Tx7hZCXd5NzUUpl9AQSqGk7u&#10;7UeQemg8SitV3IM0RvX9xGp2WeParql1N9SggYADaIruPR6lUG0eqWEUkUqZ7/vWvT1Yjd2ItGhI&#10;eWS/bajhERFvJfi+TI6gLeLC5GhxPMfEPNxZPdyRm+ZCgQsJ2q9mYejtnRiHpVHNZ/TOc38qtqhk&#10;ODuPmDPj5ML1jRLdl/Hz82CGrqWpu5a3mvngHlVPy4/dZ2r0wF2H5vBOjRqj2SMK97beU6rzjVNl&#10;Hfi9xXXAG3r3LelfCH85Cv8LXlIEXPYlQPzLR+InrnuloIhAkCCX/W0AeKIFpGl6HGQO4k5d70G7&#10;nC+Ok+PF3/WBSc5esQRESw/RgHpwd4U+qmdoJ9vsw2iP7P9AXfs1/QeO/1rTxdffatp1qw6y92j8&#10;x/IGs54s7dX/JOzwfsdHTXg3DB9g/qvp4Tw0gu1n4tkPAAAA//8DAFBLAwQUAAYACAAAACEA/QR0&#10;/NwAAAAEAQAADwAAAGRycy9kb3ducmV2LnhtbEyPQUvEMBCF74L/IYzgzU27q0Vr00VEEcTDtgri&#10;LW3GpthMuk12t/57Z73o5cHjDe99U6xnN4g9TqH3pCBdJCCQWm966hS8vT5eXIMIUZPRgydU8I0B&#10;1uXpSaFz4w9U4b6OneASCrlWYGMccylDa9HpsPAjEmeffnI6sp06aSZ94HI3yGWSZNLpnnjB6hHv&#10;LbZf9c4pWK4eXj7S921VP1dPWbPZpNZuU6XOz+a7WxAR5/h3DEd8RoeSmRq/IxPEoIAfib/K2c0q&#10;Y9souEouQZaF/A9f/gAAAP//AwBQSwECLQAUAAYACAAAACEAtoM4kv4AAADhAQAAEwAAAAAAAAAA&#10;AAAAAAAAAAAAW0NvbnRlbnRfVHlwZXNdLnhtbFBLAQItABQABgAIAAAAIQA4/SH/1gAAAJQBAAAL&#10;AAAAAAAAAAAAAAAAAC8BAABfcmVscy8ucmVsc1BLAQItABQABgAIAAAAIQBTTBn7XwMAAG4KAAAO&#10;AAAAAAAAAAAAAAAAAC4CAABkcnMvZTJvRG9jLnhtbFBLAQItABQABgAIAAAAIQD9BHT83AAAAAQB&#10;AAAPAAAAAAAAAAAAAAAAALkFAABkcnMvZG93bnJldi54bWxQSwUGAAAAAAQABADzAAAAwgYAAAAA&#10;">
              <v:rect id="Rectangle 38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azAwAAAANsAAAAPAAAAZHJzL2Rvd25yZXYueG1sRE/Pa8Iw&#10;FL4P9j+EJ3ibqSvI7JqKjAmeBu1Ednw0z6a0eSlNrPW/N4eBx4/vd76bbS8mGn3rWMF6lYAgrp1u&#10;uVFw+j28fYDwAVlj75gU3MnDrnh9yTHT7sYlTVVoRAxhn6ECE8KQSelrQxb9yg3Ekbu40WKIcGyk&#10;HvEWw20v35NkIy22HBsMDvRlqO6qq1XQ/B2+p7kz5EqfVtdu2J5+zlqp5WLef4IINIen+N991ArS&#10;ODZ+iT9AFg8AAAD//wMAUEsBAi0AFAAGAAgAAAAhANvh9svuAAAAhQEAABMAAAAAAAAAAAAAAAAA&#10;AAAAAFtDb250ZW50X1R5cGVzXS54bWxQSwECLQAUAAYACAAAACEAWvQsW78AAAAVAQAACwAAAAAA&#10;AAAAAAAAAAAfAQAAX3JlbHMvLnJlbHNQSwECLQAUAAYACAAAACEASeWswMAAAADbAAAADwAAAAAA&#10;AAAAAAAAAAAHAgAAZHJzL2Rvd25yZXYueG1sUEsFBgAAAAADAAMAtwAAAPQCAAAAAA==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p w14:paraId="20840434" w14:textId="2DF1BD3F" w:rsidR="00FB0979" w:rsidRPr="00FB0979" w:rsidRDefault="00FB0979" w:rsidP="00FB097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FB0979">
                        <w:rPr>
                          <w:b/>
                          <w:bCs/>
                        </w:rPr>
                        <w:t xml:space="preserve">CS4-   </w:t>
                      </w:r>
                      <w:r w:rsidRPr="00FB0979">
                        <w:rPr>
                          <w:b/>
                          <w:bCs/>
                        </w:rPr>
                        <w:t>Scénario Pédagogique- N°1</w:t>
                      </w: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Pr="00FB0979">
      <w:rPr>
        <w:caps/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19C3E3B" wp14:editId="020C2F56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10187305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angle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A228E5" w14:textId="77777777" w:rsidR="00FB0979" w:rsidRDefault="00FB0979" w:rsidP="00404047">
                          <w:pPr>
                            <w:jc w:val="center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19C3E3B" id="Rectangle 45" o:spid="_x0000_s1029" style="position:absolute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XBYigIAAHcFAAAOAAAAZHJzL2Uyb0RvYy54bWysVN9v0zAQfkfif7D8ztKMDUa1dKo2DSFN&#10;Y2JDe3Yde4nk+MzZbVL+es52ko4xXhB9cM+57359vrvzi6EzbKfQt2ArXh4tOFNWQt3ap4p/f7h+&#10;d8aZD8LWwoBVFd8rzy9Wb9+c926pjqEBUytk5MT6Ze8q3oTglkXhZaM64Y/AKUtKDdiJQFd8KmoU&#10;PXnvTHG8WHwoesDaIUjlPX29ykq+Sv61VjJ81dqrwEzFKbeQTkznJp7F6lwsn1C4ppVjGuIfsuhE&#10;ayno7OpKBMG22P7hqmslggcdjiR0BWjdSpVqoGrKxYtq7hvhVKqFyPFupsn/P7fydnfv7pBo6J1f&#10;ehJjFYPGLv5TfmxIZO1nstQQmKSPJ6cf6QE4k6R6T9JJIrM4GDv04bOCjkWh4khvkSgSuxsfKCBB&#10;J0iM5cG09XVrTLrE91eXBtlO0MuFoYwvRRa/oYxlPQU/KymPaGUh2megsYQ/1JSksDcq4oz9pjRr&#10;a6riOBmmdjuEE1IqG8qsakStchanC/pNeUwJpqySw+hZU/zZ9+hgQmYnk++c5YiPpip162ycK/pL&#10;Ytl4tkiRwYbZuGst4GuVGapqjJzxE0mZmshSGDYDcUPDHJHxywbq/R0yhDw93snrlp70RvhwJ5DG&#10;hbqAVkD4Soc2QE8Co8RZA/jzte8RT11MWs56Gr+K+x9bgYoz88VSf38qT6ihWEiX1Gqc4XPN5rnG&#10;brtLoD4padk4mUQyxmAmUSN0j7Qp1jEqqYSVFLvim0m8DHkp0KaRar1OIJpQJ8KNvXcyuo4sx4Z9&#10;GB4FurGrA43DLUyDKpYvmjtjo6WF9TaAblPnH1gd+afpTo00bqK4Pp7fE+qwL1e/AAAA//8DAFBL&#10;AwQUAAYACAAAACEACT23cNoAAAADAQAADwAAAGRycy9kb3ducmV2LnhtbEyPzUrEQBCE74LvMLTg&#10;zZ24+BNjOosIIuIlriJ7nM30JtGZnpCZzca3t/Wil4Kimqqvy9XsnZpojH1ghPNFBoq4CbbnFuHt&#10;9eEsBxWTYWtcYEL4ogir6vioNIUNB36haZ1aJSUcC4PQpTQUWsemI2/iIgzEku3C6E0SO7bajuYg&#10;5d7pZZZdaW96loXODHTfUfO53nsEfk9THh+1293UTf5U15v843mDeHoy392CSjSnv2P4wRd0qIRp&#10;G/Zso3II8kj6Vcmul+K2CJfZBeiq1P/Zq28AAAD//wMAUEsBAi0AFAAGAAgAAAAhALaDOJL+AAAA&#10;4QEAABMAAAAAAAAAAAAAAAAAAAAAAFtDb250ZW50X1R5cGVzXS54bWxQSwECLQAUAAYACAAAACEA&#10;OP0h/9YAAACUAQAACwAAAAAAAAAAAAAAAAAvAQAAX3JlbHMvLnJlbHNQSwECLQAUAAYACAAAACEA&#10;Q4VwWIoCAAB3BQAADgAAAAAAAAAAAAAAAAAuAgAAZHJzL2Uyb0RvYy54bWxQSwECLQAUAAYACAAA&#10;ACEACT23cNoAAAADAQAADwAAAAAAAAAAAAAAAADkBAAAZHJzL2Rvd25yZXYueG1sUEsFBgAAAAAE&#10;AAQA8wAAAOsFAAAAAA==&#10;" fillcolor="black [3213]" stroked="f" strokeweight="3pt">
              <v:textbox>
                <w:txbxContent>
                  <w:p w14:paraId="77A228E5" w14:textId="77777777" w:rsidR="00FB0979" w:rsidRDefault="00FB0979" w:rsidP="00404047">
                    <w:pPr>
                      <w:jc w:val="center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59539" w14:textId="77777777" w:rsidR="0072667A" w:rsidRDefault="0072667A" w:rsidP="00F408D1">
      <w:pPr>
        <w:spacing w:after="0" w:line="240" w:lineRule="auto"/>
      </w:pPr>
      <w:r>
        <w:separator/>
      </w:r>
    </w:p>
  </w:footnote>
  <w:footnote w:type="continuationSeparator" w:id="0">
    <w:p w14:paraId="2D55E15B" w14:textId="77777777" w:rsidR="0072667A" w:rsidRDefault="0072667A" w:rsidP="00F40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75A08"/>
    <w:multiLevelType w:val="hybridMultilevel"/>
    <w:tmpl w:val="59B4CA7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B1251"/>
    <w:multiLevelType w:val="multilevel"/>
    <w:tmpl w:val="DCD8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280802"/>
    <w:multiLevelType w:val="multilevel"/>
    <w:tmpl w:val="1A7C5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20296C"/>
    <w:multiLevelType w:val="multilevel"/>
    <w:tmpl w:val="87F8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270C5"/>
    <w:multiLevelType w:val="multilevel"/>
    <w:tmpl w:val="EC82C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665BB7"/>
    <w:multiLevelType w:val="multilevel"/>
    <w:tmpl w:val="AA5AE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DB3E0A"/>
    <w:multiLevelType w:val="multilevel"/>
    <w:tmpl w:val="82161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4F1601"/>
    <w:multiLevelType w:val="multilevel"/>
    <w:tmpl w:val="54D603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2943F1"/>
    <w:multiLevelType w:val="multilevel"/>
    <w:tmpl w:val="4FCE0D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CC6E71"/>
    <w:multiLevelType w:val="multilevel"/>
    <w:tmpl w:val="6C9AC21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9702FD"/>
    <w:multiLevelType w:val="multilevel"/>
    <w:tmpl w:val="F7760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30502D"/>
    <w:multiLevelType w:val="hybridMultilevel"/>
    <w:tmpl w:val="B9AC8B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BB5906"/>
    <w:multiLevelType w:val="multilevel"/>
    <w:tmpl w:val="F3D24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C11B3A"/>
    <w:multiLevelType w:val="multilevel"/>
    <w:tmpl w:val="96641E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413F39"/>
    <w:multiLevelType w:val="hybridMultilevel"/>
    <w:tmpl w:val="E51C1ED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57AD9"/>
    <w:multiLevelType w:val="multilevel"/>
    <w:tmpl w:val="341A35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8C4F0A"/>
    <w:multiLevelType w:val="multilevel"/>
    <w:tmpl w:val="D2E89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3C2587"/>
    <w:multiLevelType w:val="multilevel"/>
    <w:tmpl w:val="14AA1D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9468C9"/>
    <w:multiLevelType w:val="hybridMultilevel"/>
    <w:tmpl w:val="7718338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036096">
    <w:abstractNumId w:val="9"/>
  </w:num>
  <w:num w:numId="2" w16cid:durableId="2078353275">
    <w:abstractNumId w:val="4"/>
  </w:num>
  <w:num w:numId="3" w16cid:durableId="1472748255">
    <w:abstractNumId w:val="1"/>
  </w:num>
  <w:num w:numId="4" w16cid:durableId="162160653">
    <w:abstractNumId w:val="12"/>
  </w:num>
  <w:num w:numId="5" w16cid:durableId="1893274326">
    <w:abstractNumId w:val="3"/>
  </w:num>
  <w:num w:numId="6" w16cid:durableId="60564370">
    <w:abstractNumId w:val="5"/>
  </w:num>
  <w:num w:numId="7" w16cid:durableId="2005082681">
    <w:abstractNumId w:val="8"/>
  </w:num>
  <w:num w:numId="8" w16cid:durableId="1263219109">
    <w:abstractNumId w:val="16"/>
  </w:num>
  <w:num w:numId="9" w16cid:durableId="722144610">
    <w:abstractNumId w:val="15"/>
  </w:num>
  <w:num w:numId="10" w16cid:durableId="678039988">
    <w:abstractNumId w:val="13"/>
  </w:num>
  <w:num w:numId="11" w16cid:durableId="1150369634">
    <w:abstractNumId w:val="6"/>
  </w:num>
  <w:num w:numId="12" w16cid:durableId="1853256701">
    <w:abstractNumId w:val="2"/>
  </w:num>
  <w:num w:numId="13" w16cid:durableId="1103303330">
    <w:abstractNumId w:val="10"/>
  </w:num>
  <w:num w:numId="14" w16cid:durableId="812991648">
    <w:abstractNumId w:val="14"/>
  </w:num>
  <w:num w:numId="15" w16cid:durableId="1701007719">
    <w:abstractNumId w:val="0"/>
  </w:num>
  <w:num w:numId="16" w16cid:durableId="2061245501">
    <w:abstractNumId w:val="18"/>
  </w:num>
  <w:num w:numId="17" w16cid:durableId="152644939">
    <w:abstractNumId w:val="11"/>
  </w:num>
  <w:num w:numId="18" w16cid:durableId="1622763951">
    <w:abstractNumId w:val="7"/>
  </w:num>
  <w:num w:numId="19" w16cid:durableId="15846080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5B3"/>
    <w:rsid w:val="000279B5"/>
    <w:rsid w:val="000452DC"/>
    <w:rsid w:val="00047910"/>
    <w:rsid w:val="000556CB"/>
    <w:rsid w:val="00090F1C"/>
    <w:rsid w:val="000B1167"/>
    <w:rsid w:val="000C23EF"/>
    <w:rsid w:val="000D2521"/>
    <w:rsid w:val="000E1F37"/>
    <w:rsid w:val="00105112"/>
    <w:rsid w:val="0010552C"/>
    <w:rsid w:val="0018139E"/>
    <w:rsid w:val="0018420B"/>
    <w:rsid w:val="001938F9"/>
    <w:rsid w:val="00196CF8"/>
    <w:rsid w:val="001A1B24"/>
    <w:rsid w:val="00246FBE"/>
    <w:rsid w:val="00247AC8"/>
    <w:rsid w:val="002664B5"/>
    <w:rsid w:val="00276FA5"/>
    <w:rsid w:val="002C2F56"/>
    <w:rsid w:val="002C56B5"/>
    <w:rsid w:val="00301A11"/>
    <w:rsid w:val="003039F2"/>
    <w:rsid w:val="003170FB"/>
    <w:rsid w:val="003473DC"/>
    <w:rsid w:val="00355F25"/>
    <w:rsid w:val="003905B3"/>
    <w:rsid w:val="003A424B"/>
    <w:rsid w:val="003B38F1"/>
    <w:rsid w:val="003D4134"/>
    <w:rsid w:val="003D4FD9"/>
    <w:rsid w:val="00404047"/>
    <w:rsid w:val="00411F0E"/>
    <w:rsid w:val="00432A04"/>
    <w:rsid w:val="00435D96"/>
    <w:rsid w:val="00460B97"/>
    <w:rsid w:val="0046714A"/>
    <w:rsid w:val="0048607B"/>
    <w:rsid w:val="004866CC"/>
    <w:rsid w:val="004B3912"/>
    <w:rsid w:val="004C490C"/>
    <w:rsid w:val="004C699B"/>
    <w:rsid w:val="004F1B78"/>
    <w:rsid w:val="004F6E4C"/>
    <w:rsid w:val="005204DE"/>
    <w:rsid w:val="0054418C"/>
    <w:rsid w:val="00551DE7"/>
    <w:rsid w:val="005842F7"/>
    <w:rsid w:val="005A54E8"/>
    <w:rsid w:val="005B7B46"/>
    <w:rsid w:val="00656987"/>
    <w:rsid w:val="00666790"/>
    <w:rsid w:val="006B5A25"/>
    <w:rsid w:val="006F6D16"/>
    <w:rsid w:val="0072667A"/>
    <w:rsid w:val="00735383"/>
    <w:rsid w:val="00787C0B"/>
    <w:rsid w:val="007B178B"/>
    <w:rsid w:val="007B2C0D"/>
    <w:rsid w:val="007D09D1"/>
    <w:rsid w:val="007D1875"/>
    <w:rsid w:val="00805409"/>
    <w:rsid w:val="00823843"/>
    <w:rsid w:val="00824923"/>
    <w:rsid w:val="008665ED"/>
    <w:rsid w:val="008808FE"/>
    <w:rsid w:val="00883BA5"/>
    <w:rsid w:val="008C2922"/>
    <w:rsid w:val="008C583E"/>
    <w:rsid w:val="008F73F4"/>
    <w:rsid w:val="00986E0E"/>
    <w:rsid w:val="009A3FE4"/>
    <w:rsid w:val="009D5B07"/>
    <w:rsid w:val="009F1CD2"/>
    <w:rsid w:val="00A173C0"/>
    <w:rsid w:val="00A7235D"/>
    <w:rsid w:val="00AA3153"/>
    <w:rsid w:val="00B00895"/>
    <w:rsid w:val="00B33A4B"/>
    <w:rsid w:val="00B35D02"/>
    <w:rsid w:val="00B56E1D"/>
    <w:rsid w:val="00B812BD"/>
    <w:rsid w:val="00B93B5B"/>
    <w:rsid w:val="00BE4FEC"/>
    <w:rsid w:val="00BF7786"/>
    <w:rsid w:val="00C14458"/>
    <w:rsid w:val="00C26687"/>
    <w:rsid w:val="00C42FD3"/>
    <w:rsid w:val="00C43ED9"/>
    <w:rsid w:val="00C463C4"/>
    <w:rsid w:val="00C57948"/>
    <w:rsid w:val="00C60A39"/>
    <w:rsid w:val="00C6660E"/>
    <w:rsid w:val="00CA3B5C"/>
    <w:rsid w:val="00CD676B"/>
    <w:rsid w:val="00CF176A"/>
    <w:rsid w:val="00CF28C2"/>
    <w:rsid w:val="00CF75FD"/>
    <w:rsid w:val="00D14374"/>
    <w:rsid w:val="00D22B0F"/>
    <w:rsid w:val="00D4527A"/>
    <w:rsid w:val="00D877E9"/>
    <w:rsid w:val="00DB58D8"/>
    <w:rsid w:val="00DB6B61"/>
    <w:rsid w:val="00DE2361"/>
    <w:rsid w:val="00DE4E55"/>
    <w:rsid w:val="00DF356B"/>
    <w:rsid w:val="00E11B53"/>
    <w:rsid w:val="00E37CC9"/>
    <w:rsid w:val="00E56FB3"/>
    <w:rsid w:val="00E733C4"/>
    <w:rsid w:val="00E840C4"/>
    <w:rsid w:val="00F408D1"/>
    <w:rsid w:val="00F630A1"/>
    <w:rsid w:val="00F73D62"/>
    <w:rsid w:val="00FB0979"/>
    <w:rsid w:val="00FB5AFA"/>
    <w:rsid w:val="00FE7DBF"/>
    <w:rsid w:val="00FF0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0D885"/>
  <w15:chartTrackingRefBased/>
  <w15:docId w15:val="{CBFF4E7E-43ED-4833-9A66-AD28AE53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ED9"/>
  </w:style>
  <w:style w:type="paragraph" w:styleId="Titre1">
    <w:name w:val="heading 1"/>
    <w:basedOn w:val="Normal"/>
    <w:link w:val="Titre1Car"/>
    <w:uiPriority w:val="9"/>
    <w:qFormat/>
    <w:rsid w:val="003905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link w:val="Titre3Car"/>
    <w:uiPriority w:val="9"/>
    <w:qFormat/>
    <w:rsid w:val="003905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3905B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905B3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3905B3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3905B3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390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905B3"/>
    <w:rPr>
      <w:b/>
      <w:bCs/>
    </w:rPr>
  </w:style>
  <w:style w:type="table" w:styleId="Grilledutableau">
    <w:name w:val="Table Grid"/>
    <w:basedOn w:val="TableauNormal"/>
    <w:rsid w:val="00CF7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7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D4FD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40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408D1"/>
  </w:style>
  <w:style w:type="paragraph" w:styleId="Pieddepage">
    <w:name w:val="footer"/>
    <w:basedOn w:val="Normal"/>
    <w:link w:val="PieddepageCar"/>
    <w:uiPriority w:val="99"/>
    <w:unhideWhenUsed/>
    <w:rsid w:val="00F40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40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2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3</Pages>
  <Words>976</Words>
  <Characters>5374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11</vt:i4>
      </vt:variant>
    </vt:vector>
  </HeadingPairs>
  <TitlesOfParts>
    <vt:vector size="12" baseType="lpstr">
      <vt:lpstr/>
      <vt:lpstr>Scénario Pédagogique :</vt:lpstr>
      <vt:lpstr>N 1 "Dialogue au lancement d’un nouveau modèle"</vt:lpstr>
      <vt:lpstr/>
      <vt:lpstr>        1. Identité du Scénario</vt:lpstr>
      <vt:lpstr>        2. Contexte et Problématique (Mise en situation)</vt:lpstr>
      <vt:lpstr>        3. Objectifs Pédagogiques</vt:lpstr>
      <vt:lpstr>        4. Déroulement de la Séquence</vt:lpstr>
      <vt:lpstr>        </vt:lpstr>
      <vt:lpstr>        5. Critères d'Évaluation </vt:lpstr>
      <vt:lpstr>        </vt:lpstr>
      <vt:lpstr>        6. Supports et Matériels Nécessaires</vt:lpstr>
    </vt:vector>
  </TitlesOfParts>
  <Company>Conseil Regional des Pays de la Loire</Company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VOY MIREILLE</dc:creator>
  <cp:keywords/>
  <dc:description/>
  <cp:lastModifiedBy>Mireille Voy</cp:lastModifiedBy>
  <cp:revision>36</cp:revision>
  <dcterms:created xsi:type="dcterms:W3CDTF">2026-04-20T14:18:00Z</dcterms:created>
  <dcterms:modified xsi:type="dcterms:W3CDTF">2026-06-12T07:48:00Z</dcterms:modified>
</cp:coreProperties>
</file>